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9B1E4" w14:textId="647A55E7" w:rsidR="0034785A" w:rsidRDefault="0006590D">
      <w:pPr>
        <w:pStyle w:val="Corpsdetexte"/>
        <w:rPr>
          <w:rFonts w:ascii="Times New Roman"/>
          <w:sz w:val="20"/>
        </w:rPr>
      </w:pPr>
      <w:r>
        <w:rPr>
          <w:noProof/>
          <w:lang w:eastAsia="fr-FR"/>
        </w:rPr>
        <mc:AlternateContent>
          <mc:Choice Requires="wps">
            <w:drawing>
              <wp:anchor distT="0" distB="0" distL="114300" distR="114300" simplePos="0" relativeHeight="251642880" behindDoc="1" locked="0" layoutInCell="1" allowOverlap="1" wp14:anchorId="3093B601" wp14:editId="71FEF7DE">
                <wp:simplePos x="0" y="0"/>
                <wp:positionH relativeFrom="column">
                  <wp:posOffset>1005205</wp:posOffset>
                </wp:positionH>
                <wp:positionV relativeFrom="paragraph">
                  <wp:posOffset>2279</wp:posOffset>
                </wp:positionV>
                <wp:extent cx="5972810" cy="5073015"/>
                <wp:effectExtent l="0" t="0" r="8890" b="0"/>
                <wp:wrapNone/>
                <wp:docPr id="5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2810" cy="5073015"/>
                        </a:xfrm>
                        <a:custGeom>
                          <a:avLst/>
                          <a:gdLst>
                            <a:gd name="T0" fmla="+- 0 5197 2444"/>
                            <a:gd name="T1" fmla="*/ T0 w 9406"/>
                            <a:gd name="T2" fmla="+- 0 30 30"/>
                            <a:gd name="T3" fmla="*/ 30 h 7989"/>
                            <a:gd name="T4" fmla="+- 0 4725 2444"/>
                            <a:gd name="T5" fmla="*/ T4 w 9406"/>
                            <a:gd name="T6" fmla="+- 0 855 30"/>
                            <a:gd name="T7" fmla="*/ 855 h 7989"/>
                            <a:gd name="T8" fmla="+- 0 4119 2444"/>
                            <a:gd name="T9" fmla="*/ T8 w 9406"/>
                            <a:gd name="T10" fmla="+- 0 1930 30"/>
                            <a:gd name="T11" fmla="*/ 1930 h 7989"/>
                            <a:gd name="T12" fmla="+- 0 4082 2444"/>
                            <a:gd name="T13" fmla="*/ T12 w 9406"/>
                            <a:gd name="T14" fmla="+- 0 2071 30"/>
                            <a:gd name="T15" fmla="*/ 2071 h 7989"/>
                            <a:gd name="T16" fmla="+- 0 4082 2444"/>
                            <a:gd name="T17" fmla="*/ T16 w 9406"/>
                            <a:gd name="T18" fmla="+- 0 2215 30"/>
                            <a:gd name="T19" fmla="*/ 2215 h 7989"/>
                            <a:gd name="T20" fmla="+- 0 4119 2444"/>
                            <a:gd name="T21" fmla="*/ T20 w 9406"/>
                            <a:gd name="T22" fmla="+- 0 2355 30"/>
                            <a:gd name="T23" fmla="*/ 2355 h 7989"/>
                            <a:gd name="T24" fmla="+- 0 6000 2444"/>
                            <a:gd name="T25" fmla="*/ T24 w 9406"/>
                            <a:gd name="T26" fmla="+- 0 5673 30"/>
                            <a:gd name="T27" fmla="*/ 5673 h 7989"/>
                            <a:gd name="T28" fmla="+- 0 5906 2444"/>
                            <a:gd name="T29" fmla="*/ T28 w 9406"/>
                            <a:gd name="T30" fmla="+- 0 5657 30"/>
                            <a:gd name="T31" fmla="*/ 5657 h 7989"/>
                            <a:gd name="T32" fmla="+- 0 3503 2444"/>
                            <a:gd name="T33" fmla="*/ T32 w 9406"/>
                            <a:gd name="T34" fmla="+- 0 5653 30"/>
                            <a:gd name="T35" fmla="*/ 5653 h 7989"/>
                            <a:gd name="T36" fmla="+- 0 3353 2444"/>
                            <a:gd name="T37" fmla="*/ T36 w 9406"/>
                            <a:gd name="T38" fmla="+- 0 5668 30"/>
                            <a:gd name="T39" fmla="*/ 5668 h 7989"/>
                            <a:gd name="T40" fmla="+- 0 3210 2444"/>
                            <a:gd name="T41" fmla="*/ T40 w 9406"/>
                            <a:gd name="T42" fmla="+- 0 5711 30"/>
                            <a:gd name="T43" fmla="*/ 5711 h 7989"/>
                            <a:gd name="T44" fmla="+- 0 3078 2444"/>
                            <a:gd name="T45" fmla="*/ T44 w 9406"/>
                            <a:gd name="T46" fmla="+- 0 5780 30"/>
                            <a:gd name="T47" fmla="*/ 5780 h 7989"/>
                            <a:gd name="T48" fmla="+- 0 2961 2444"/>
                            <a:gd name="T49" fmla="*/ T48 w 9406"/>
                            <a:gd name="T50" fmla="+- 0 5873 30"/>
                            <a:gd name="T51" fmla="*/ 5873 h 7989"/>
                            <a:gd name="T52" fmla="+- 0 2863 2444"/>
                            <a:gd name="T53" fmla="*/ T52 w 9406"/>
                            <a:gd name="T54" fmla="+- 0 5988 30"/>
                            <a:gd name="T55" fmla="*/ 5988 h 7989"/>
                            <a:gd name="T56" fmla="+- 0 2543 2444"/>
                            <a:gd name="T57" fmla="*/ T56 w 9406"/>
                            <a:gd name="T58" fmla="+- 0 6453 30"/>
                            <a:gd name="T59" fmla="*/ 6453 h 7989"/>
                            <a:gd name="T60" fmla="+- 0 2483 2444"/>
                            <a:gd name="T61" fmla="*/ T60 w 9406"/>
                            <a:gd name="T62" fmla="+- 0 6587 30"/>
                            <a:gd name="T63" fmla="*/ 6587 h 7989"/>
                            <a:gd name="T64" fmla="+- 0 2450 2444"/>
                            <a:gd name="T65" fmla="*/ T64 w 9406"/>
                            <a:gd name="T66" fmla="+- 0 6728 30"/>
                            <a:gd name="T67" fmla="*/ 6728 h 7989"/>
                            <a:gd name="T68" fmla="+- 0 2444 2444"/>
                            <a:gd name="T69" fmla="*/ T68 w 9406"/>
                            <a:gd name="T70" fmla="+- 0 6872 30"/>
                            <a:gd name="T71" fmla="*/ 6872 h 7989"/>
                            <a:gd name="T72" fmla="+- 0 2464 2444"/>
                            <a:gd name="T73" fmla="*/ T72 w 9406"/>
                            <a:gd name="T74" fmla="+- 0 7015 30"/>
                            <a:gd name="T75" fmla="*/ 7015 h 7989"/>
                            <a:gd name="T76" fmla="+- 0 2510 2444"/>
                            <a:gd name="T77" fmla="*/ T76 w 9406"/>
                            <a:gd name="T78" fmla="+- 0 7153 30"/>
                            <a:gd name="T79" fmla="*/ 7153 h 7989"/>
                            <a:gd name="T80" fmla="+- 0 2583 2444"/>
                            <a:gd name="T81" fmla="*/ T80 w 9406"/>
                            <a:gd name="T82" fmla="+- 0 7282 30"/>
                            <a:gd name="T83" fmla="*/ 7282 h 7989"/>
                            <a:gd name="T84" fmla="+- 0 2909 2444"/>
                            <a:gd name="T85" fmla="*/ T84 w 9406"/>
                            <a:gd name="T86" fmla="+- 0 7744 30"/>
                            <a:gd name="T87" fmla="*/ 7744 h 7989"/>
                            <a:gd name="T88" fmla="+- 0 3017 2444"/>
                            <a:gd name="T89" fmla="*/ T88 w 9406"/>
                            <a:gd name="T90" fmla="+- 0 7848 30"/>
                            <a:gd name="T91" fmla="*/ 7848 h 7989"/>
                            <a:gd name="T92" fmla="+- 0 3142 2444"/>
                            <a:gd name="T93" fmla="*/ T92 w 9406"/>
                            <a:gd name="T94" fmla="+- 0 7929 30"/>
                            <a:gd name="T95" fmla="*/ 7929 h 7989"/>
                            <a:gd name="T96" fmla="+- 0 3280 2444"/>
                            <a:gd name="T97" fmla="*/ T96 w 9406"/>
                            <a:gd name="T98" fmla="+- 0 7985 30"/>
                            <a:gd name="T99" fmla="*/ 7985 h 7989"/>
                            <a:gd name="T100" fmla="+- 0 3427 2444"/>
                            <a:gd name="T101" fmla="*/ T100 w 9406"/>
                            <a:gd name="T102" fmla="+- 0 8014 30"/>
                            <a:gd name="T103" fmla="*/ 8014 h 7989"/>
                            <a:gd name="T104" fmla="+- 0 5830 2444"/>
                            <a:gd name="T105" fmla="*/ T104 w 9406"/>
                            <a:gd name="T106" fmla="+- 0 8018 30"/>
                            <a:gd name="T107" fmla="*/ 8018 h 7989"/>
                            <a:gd name="T108" fmla="+- 0 5981 2444"/>
                            <a:gd name="T109" fmla="*/ T108 w 9406"/>
                            <a:gd name="T110" fmla="+- 0 8003 30"/>
                            <a:gd name="T111" fmla="*/ 8003 h 7989"/>
                            <a:gd name="T112" fmla="+- 0 6124 2444"/>
                            <a:gd name="T113" fmla="*/ T112 w 9406"/>
                            <a:gd name="T114" fmla="+- 0 7960 30"/>
                            <a:gd name="T115" fmla="*/ 7960 h 7989"/>
                            <a:gd name="T116" fmla="+- 0 6256 2444"/>
                            <a:gd name="T117" fmla="*/ T116 w 9406"/>
                            <a:gd name="T118" fmla="+- 0 7892 30"/>
                            <a:gd name="T119" fmla="*/ 7892 h 7989"/>
                            <a:gd name="T120" fmla="+- 0 6372 2444"/>
                            <a:gd name="T121" fmla="*/ T120 w 9406"/>
                            <a:gd name="T122" fmla="+- 0 7799 30"/>
                            <a:gd name="T123" fmla="*/ 7799 h 7989"/>
                            <a:gd name="T124" fmla="+- 0 6471 2444"/>
                            <a:gd name="T125" fmla="*/ T124 w 9406"/>
                            <a:gd name="T126" fmla="+- 0 7683 30"/>
                            <a:gd name="T127" fmla="*/ 7683 h 7989"/>
                            <a:gd name="T128" fmla="+- 0 6790 2444"/>
                            <a:gd name="T129" fmla="*/ T128 w 9406"/>
                            <a:gd name="T130" fmla="+- 0 7219 30"/>
                            <a:gd name="T131" fmla="*/ 7219 h 7989"/>
                            <a:gd name="T132" fmla="+- 0 6831 2444"/>
                            <a:gd name="T133" fmla="*/ T132 w 9406"/>
                            <a:gd name="T134" fmla="+- 0 7133 30"/>
                            <a:gd name="T135" fmla="*/ 7133 h 7989"/>
                            <a:gd name="T136" fmla="+- 0 6943 2444"/>
                            <a:gd name="T137" fmla="*/ T136 w 9406"/>
                            <a:gd name="T138" fmla="+- 0 7320 30"/>
                            <a:gd name="T139" fmla="*/ 7320 h 7989"/>
                            <a:gd name="T140" fmla="+- 0 7044 2444"/>
                            <a:gd name="T141" fmla="*/ T140 w 9406"/>
                            <a:gd name="T142" fmla="+- 0 7423 30"/>
                            <a:gd name="T143" fmla="*/ 7423 h 7989"/>
                            <a:gd name="T144" fmla="+- 0 7167 2444"/>
                            <a:gd name="T145" fmla="*/ T144 w 9406"/>
                            <a:gd name="T146" fmla="+- 0 7495 30"/>
                            <a:gd name="T147" fmla="*/ 7495 h 7989"/>
                            <a:gd name="T148" fmla="+- 0 7305 2444"/>
                            <a:gd name="T149" fmla="*/ T148 w 9406"/>
                            <a:gd name="T150" fmla="+- 0 7533 30"/>
                            <a:gd name="T151" fmla="*/ 7533 h 7989"/>
                            <a:gd name="T152" fmla="+- 0 11849 2444"/>
                            <a:gd name="T153" fmla="*/ T152 w 9406"/>
                            <a:gd name="T154" fmla="+- 0 7541 30"/>
                            <a:gd name="T155" fmla="*/ 7541 h 79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9406" h="7989">
                              <a:moveTo>
                                <a:pt x="9405" y="0"/>
                              </a:moveTo>
                              <a:lnTo>
                                <a:pt x="2753" y="0"/>
                              </a:lnTo>
                              <a:lnTo>
                                <a:pt x="2283" y="825"/>
                              </a:lnTo>
                              <a:lnTo>
                                <a:pt x="2281" y="825"/>
                              </a:lnTo>
                              <a:lnTo>
                                <a:pt x="1707" y="1834"/>
                              </a:lnTo>
                              <a:lnTo>
                                <a:pt x="1675" y="1900"/>
                              </a:lnTo>
                              <a:lnTo>
                                <a:pt x="1652" y="1970"/>
                              </a:lnTo>
                              <a:lnTo>
                                <a:pt x="1638" y="2041"/>
                              </a:lnTo>
                              <a:lnTo>
                                <a:pt x="1634" y="2113"/>
                              </a:lnTo>
                              <a:lnTo>
                                <a:pt x="1638" y="2185"/>
                              </a:lnTo>
                              <a:lnTo>
                                <a:pt x="1652" y="2256"/>
                              </a:lnTo>
                              <a:lnTo>
                                <a:pt x="1675" y="2325"/>
                              </a:lnTo>
                              <a:lnTo>
                                <a:pt x="1707" y="2392"/>
                              </a:lnTo>
                              <a:lnTo>
                                <a:pt x="3556" y="5643"/>
                              </a:lnTo>
                              <a:lnTo>
                                <a:pt x="3537" y="5638"/>
                              </a:lnTo>
                              <a:lnTo>
                                <a:pt x="3462" y="5627"/>
                              </a:lnTo>
                              <a:lnTo>
                                <a:pt x="3386" y="5623"/>
                              </a:lnTo>
                              <a:lnTo>
                                <a:pt x="1059" y="5623"/>
                              </a:lnTo>
                              <a:lnTo>
                                <a:pt x="983" y="5627"/>
                              </a:lnTo>
                              <a:lnTo>
                                <a:pt x="909" y="5638"/>
                              </a:lnTo>
                              <a:lnTo>
                                <a:pt x="836" y="5656"/>
                              </a:lnTo>
                              <a:lnTo>
                                <a:pt x="766" y="5681"/>
                              </a:lnTo>
                              <a:lnTo>
                                <a:pt x="698" y="5712"/>
                              </a:lnTo>
                              <a:lnTo>
                                <a:pt x="634" y="5750"/>
                              </a:lnTo>
                              <a:lnTo>
                                <a:pt x="573" y="5793"/>
                              </a:lnTo>
                              <a:lnTo>
                                <a:pt x="517" y="5843"/>
                              </a:lnTo>
                              <a:lnTo>
                                <a:pt x="465" y="5897"/>
                              </a:lnTo>
                              <a:lnTo>
                                <a:pt x="419" y="5958"/>
                              </a:lnTo>
                              <a:lnTo>
                                <a:pt x="139" y="6359"/>
                              </a:lnTo>
                              <a:lnTo>
                                <a:pt x="99" y="6423"/>
                              </a:lnTo>
                              <a:lnTo>
                                <a:pt x="66" y="6489"/>
                              </a:lnTo>
                              <a:lnTo>
                                <a:pt x="39" y="6557"/>
                              </a:lnTo>
                              <a:lnTo>
                                <a:pt x="20" y="6627"/>
                              </a:lnTo>
                              <a:lnTo>
                                <a:pt x="6" y="6698"/>
                              </a:lnTo>
                              <a:lnTo>
                                <a:pt x="0" y="6770"/>
                              </a:lnTo>
                              <a:lnTo>
                                <a:pt x="0" y="6842"/>
                              </a:lnTo>
                              <a:lnTo>
                                <a:pt x="6" y="6913"/>
                              </a:lnTo>
                              <a:lnTo>
                                <a:pt x="20" y="6985"/>
                              </a:lnTo>
                              <a:lnTo>
                                <a:pt x="39" y="7054"/>
                              </a:lnTo>
                              <a:lnTo>
                                <a:pt x="66" y="7123"/>
                              </a:lnTo>
                              <a:lnTo>
                                <a:pt x="99" y="7189"/>
                              </a:lnTo>
                              <a:lnTo>
                                <a:pt x="139" y="7252"/>
                              </a:lnTo>
                              <a:lnTo>
                                <a:pt x="419" y="7653"/>
                              </a:lnTo>
                              <a:lnTo>
                                <a:pt x="465" y="7714"/>
                              </a:lnTo>
                              <a:lnTo>
                                <a:pt x="517" y="7769"/>
                              </a:lnTo>
                              <a:lnTo>
                                <a:pt x="573" y="7818"/>
                              </a:lnTo>
                              <a:lnTo>
                                <a:pt x="634" y="7862"/>
                              </a:lnTo>
                              <a:lnTo>
                                <a:pt x="698" y="7899"/>
                              </a:lnTo>
                              <a:lnTo>
                                <a:pt x="766" y="7930"/>
                              </a:lnTo>
                              <a:lnTo>
                                <a:pt x="836" y="7955"/>
                              </a:lnTo>
                              <a:lnTo>
                                <a:pt x="909" y="7973"/>
                              </a:lnTo>
                              <a:lnTo>
                                <a:pt x="983" y="7984"/>
                              </a:lnTo>
                              <a:lnTo>
                                <a:pt x="1059" y="7988"/>
                              </a:lnTo>
                              <a:lnTo>
                                <a:pt x="3386" y="7988"/>
                              </a:lnTo>
                              <a:lnTo>
                                <a:pt x="3462" y="7984"/>
                              </a:lnTo>
                              <a:lnTo>
                                <a:pt x="3537" y="7973"/>
                              </a:lnTo>
                              <a:lnTo>
                                <a:pt x="3609" y="7955"/>
                              </a:lnTo>
                              <a:lnTo>
                                <a:pt x="3680" y="7930"/>
                              </a:lnTo>
                              <a:lnTo>
                                <a:pt x="3747" y="7899"/>
                              </a:lnTo>
                              <a:lnTo>
                                <a:pt x="3812" y="7862"/>
                              </a:lnTo>
                              <a:lnTo>
                                <a:pt x="3872" y="7818"/>
                              </a:lnTo>
                              <a:lnTo>
                                <a:pt x="3928" y="7769"/>
                              </a:lnTo>
                              <a:lnTo>
                                <a:pt x="3980" y="7714"/>
                              </a:lnTo>
                              <a:lnTo>
                                <a:pt x="4027" y="7653"/>
                              </a:lnTo>
                              <a:lnTo>
                                <a:pt x="4306" y="7252"/>
                              </a:lnTo>
                              <a:lnTo>
                                <a:pt x="4346" y="7189"/>
                              </a:lnTo>
                              <a:lnTo>
                                <a:pt x="4379" y="7123"/>
                              </a:lnTo>
                              <a:lnTo>
                                <a:pt x="4387" y="7103"/>
                              </a:lnTo>
                              <a:lnTo>
                                <a:pt x="4458" y="7229"/>
                              </a:lnTo>
                              <a:lnTo>
                                <a:pt x="4499" y="7290"/>
                              </a:lnTo>
                              <a:lnTo>
                                <a:pt x="4546" y="7345"/>
                              </a:lnTo>
                              <a:lnTo>
                                <a:pt x="4600" y="7393"/>
                              </a:lnTo>
                              <a:lnTo>
                                <a:pt x="4659" y="7433"/>
                              </a:lnTo>
                              <a:lnTo>
                                <a:pt x="4723" y="7465"/>
                              </a:lnTo>
                              <a:lnTo>
                                <a:pt x="4790" y="7488"/>
                              </a:lnTo>
                              <a:lnTo>
                                <a:pt x="4861" y="7503"/>
                              </a:lnTo>
                              <a:lnTo>
                                <a:pt x="4934" y="7508"/>
                              </a:lnTo>
                              <a:lnTo>
                                <a:pt x="9405" y="7511"/>
                              </a:lnTo>
                              <a:lnTo>
                                <a:pt x="9405" y="0"/>
                              </a:lnTo>
                              <a:close/>
                            </a:path>
                          </a:pathLst>
                        </a:custGeom>
                        <a:solidFill>
                          <a:srgbClr val="00A1DC">
                            <a:alpha val="1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7CFBB8B" id="docshape2" o:spid="_x0000_s1026" style="position:absolute;margin-left:79.15pt;margin-top:.2pt;width:470.3pt;height:399.45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9406,7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Xr1lQoAAGcwAAAOAAAAZHJzL2Uyb0RvYy54bWysW9uO47gRfQ+QfxD8mGCnxZsoNaZnsZjB&#10;BgE2F2CVD1C77bYR23Ikz/Rsvn5PlUQN6SElIcjL2G4fl07VYRVZJOf9j1/Pp+zLruuP7eVpI97l&#10;m2x32bYvx8vr0+Zf9c8/lJusvzWXl+bUXnZPm992/ebHD3/8w/u36+NOtof29LLrMhi59I9v16fN&#10;4Xa7Pj489NvD7tz079rr7oIv9213bm742L0+vHTNG6yfTw8yz4uHt7Z7uXbtdtf3+Oun4cvNB7a/&#10;3++2t3/s9/3ulp2eNuB24387/veZ/n348L55fO2a6+G4HWk0/wOLc3O84KGTqU/Nrck+d8fvTJ2P&#10;267t2/3t3bY9P7T7/XG7Yx/gjcjvvPn10Fx37AuC01+nMPX/P7Pbv3/59frPjqj311/a7b97ROTh&#10;7do/Tt/Qhx6Y7Pntb+0LNGw+31p29uu+O9Mv4Ub2lWP62xTT3ddbtsUfTWVlKRD6Lb4zuVW5MBT1&#10;h+bR/Xz7ub/9ZdeyqebLL/1tEOUF7zikL9mlOeO5Nazszyfo8+cfsjwzorKZ1FqPIk4w4WB/esjq&#10;PHvLKp0X9yDpQGxL5Zlyg2GyoxwEdgA4ZLYqq3s72oHYjrbSRDkZByNOOsGpcCC2VRoTIWUdBoYI&#10;EWeFrPMipYWooqwqByNWZYIViecZE1U0WMKPOmPizEQYeJ2XMkpN+NGvhUyRC+MvcysiQcOQG12A&#10;o4xJkAsVSJPzVahFkSIXyiCliCkqfBUYEycnQx2SokpfiVomEyAUQqrocJO+DIxJkAt1KPI8j8oq&#10;fSVqmcoEGQphCqsiskpfBsYkyIU6mCov4uR8JWqZSghUCj8hTGFshJzyZWBMnJwKdVAmV1Fyylei&#10;VqmEUKEQeHAscsqXgTEJcqEOSsFarOQqX4lapRJC3QlRFGUscr4MhjBxcjrUQUkRH3PaV6LWqYTQ&#10;oRDGilgp0b4MjEmQC3VQuS2jkdO+ErVOJYQOhTC2jM1Y2peBMQlyoQ6yKkScnK9ErVMJYUIhTBnN&#10;VuPLwJg4ORPqIMsiPuaMr0RtUglhQiFMVcbGnPFlYEyCXKiDNDpBzleiNqmEMKEQhY5mq/FlYEyc&#10;XBHqIHUZJ1f4StRFKiGKUIgCmkWytfBlYEyCXKiD1CaerYWvRF2kEqIIhSiwyoyR82VgTIJcqAOV&#10;uGhCFL4SNSpTfHFpQyGK0soIOevLwJg4ORvqIDWCEivC1leixiMT5EIhLBbkMXK+DIxJkAt1kCZR&#10;hK2vRG1TCWFDIayIJoT1ZWBMnFwZ6iBNIiFKX4kapTUeuTIUAkMuJmvpy8CYBLlQB1nl8UV66StR&#10;l6mEKEMhrMUQ/r6nKX0ZGJMgF+qAri3ea6Eh+rayrlFa45GrQiFsibnke3KVLwNj4uSqUAcldLyH&#10;qHwl6iqVEFUohK1kFSPny8CYBLlQByUxnGLZWvlK1FUqIapQCLSgsWytfBkYEycn8lAIpWVcV5H7&#10;WtT4XUJZkYdilLmIjTuR+1owKMUwVAMpG4+fyH1BwDCVGALNv79ex8Njg0/kviAMSjEMJcFqIb56&#10;ErmvChimskPctdhljh7g+/QQQY/NoATDuya7EGi0YmNQ3HXZ6TZbhKrYCquGGENfEwalGIaaFBJL&#10;pDhDX5VapHttEapiS+R7jKGvCYMSDO/a7UJhQo0yDPttkWy4hQwzxdoqVmdE0HIzKMUw1KTQ2PuI&#10;M/RVwV5KMlPu2m5bYL6MxDDouxmUYhhqUtgqkcvSVwUMk5kCNn4uW4mdrQjDoPlmUILhXfcNhxMx&#10;DNtvkey/xV0DboWKxjDowBmUYniXKVWi4xBhDy6STbi468KtwpCNxdDXhEEJhnd9uM0Ti2cRNuIi&#10;2YljPg9V1jIaw6AXtwRKMQwzxYoiMeuF3bhItuPirh+3uopNyyJoyBmUYhhmCrbJ4/vIQvuq1CLZ&#10;k4u7ptya+DgMunIGJRjeteVClDq+XsWS3alH28oi2ZmLu9bcGh3bcRFBb86gbxRxjPDqDgqagzs7&#10;2H69jIcHeJc1dBaV84nFte3ppKLG4gbHEbUaTyKAopOGBBjVk8B2FRjyEBhT9XDIMW+a5l+GuzOR&#10;BTgmQ4bzMQR8n4fTzERwzChryNDeLMPXeUo1m+CotWusUwFl+DpXqZoxfJ2rVFoIjpKwhgzlOcPX&#10;uUpJR3AkyxrrlAAMX+eqGV3FNs8a67R7Q9ax8bIKPrparHOVdjjIOjYn1linPQeGr3OVdgEYvs5V&#10;6ssJjpZ6DRnqlBm+zlXqXQmOtnONdeomGb7OVervGL7OVW64CE+d0ho63P8MP1jnLrcj/IO1xWmq&#10;TtOR7Xy9EWL0GeeN63xwFYoWvaucdjVKYA267gejyGJlmcJybdBNYIW26gmuUgm10mlXq8TKYiVc&#10;taLlxCpKrl6JlQWLp2weGphrvScMM8w4lXa4THF/jaLbZLhG8Uy/aR6vzY1mYPc2e3va8Ml7dnja&#10;8NE5fXNuv+zqljE3moqBGLKWj9/xwG+A08UHSixOWBkHdF+71yvbk5L23+BLiaEyuOIA7nUCDtVl&#10;CSgs7QzAoiixtp8ziWXl4IuosM8yj6TlFNmssFc8j6TlOpAyx7hZQGKZS0hq6xeQo02BkjmPHHlK&#10;NOgLyNF3qRYCP8VTKmzkzT0dR9JofuCRKaZUcSK610FMnEsOGpkC4Zq1qelYg21OJcTZcq+jTUVb&#10;qgNyIZ45ndCsQVbj4DTFwsOxGTxaXPCnVI7kgkCWTkyYI2bVuQgVtOVIQIttpFkgtboMRK8xBzTj&#10;KsFYzKGzwHECMeWC3ppOiejRJabZOYuablcQsMJR2xyQqjcBCzUtw9xwcK/DsKCtVsKh3Zw1OIa7&#10;0MOdIVQ2Z8e9jsNstGewDJwjSPtR9NylkTOoXJCKc+ZGa3ah/IywEh35nLXxodVC4XE+YBN71tyo&#10;hc3RIc4+dnguBuq8FqNmVixo4QYBbnHN++uGlcX1ilmGbqBaix3UOVfMOPStxQp8Fjgmky2x4zkH&#10;LMb0tCUq3ixwTHjshs4/2pUQpPF8wruiZKtpPeEGvXsdk2ksc7aCV3McXeHEOmI+jlgWDwkF5Hx8&#10;lKvvy0g3Zyw+fZqHFh1SxeT6QoxUQceYSP3FsCtL+02EXFJSlXREwMiFwaFwdj0iF8YbZvNh4lgc&#10;wqpyHi1lhc5pr5l4LiaaomMeQi7mrqLNO0IulQOt6KCZkQsFRiNMI3Jq39xId6/DiNea7nwwT2yg&#10;zA15rV3ZwtHwPNI4jxRahVmbuJg3PF0tTMUoXKPvGh3RrE2L4LBHVOzmkXQOTL7rhdzU5bjLYXEd&#10;bt5m5cqcyefzfeo0rJkaYKeNex2r0n1P4r7entp+N3hIzQ7fYp66HmqWvJvMfXs6vvx8PJ2o1+m7&#10;1+ePpy770tA99Pwn8ekj70c2p+uhGf6Knd2p/I5wth/YOfE+5aUluy7S431tuqJN1977x+f25Tdc&#10;1+7a4bY7bufjzaHt/rvJ3nDT/WnT/+dz0+022emvF1wlr7DNDVlu/EEbS5N053/z7H/TXLYw9bS5&#10;bbCvSm8/3obr9J+v3fH1gCcJ9uzS/oRr4vsjXebm++QDq/EDbrOzc+PNe7ou739m1Lf/H/DhdwAA&#10;AP//AwBQSwMEFAAGAAgAAAAhABGWzWfdAAAACQEAAA8AAABkcnMvZG93bnJldi54bWxMj8FOwzAQ&#10;RO9I/IO1SNyoAwWahDhVAHGjB0orrtt4mxjidYjdJvw97gmOoxnNvCmWk+3EkQZvHCu4niUgiGun&#10;DTcKNu8vVykIH5A1do5JwQ95WJbnZwXm2o38Rsd1aEQsYZ+jgjaEPpfS1y1Z9DPXE0dv7waLIcqh&#10;kXrAMZbbTt4kyb20aDgutNjTU0v11/pgFVTtwuDn4/eUyr187VfPo9l+VEpdXkzVA4hAU/gLwwk/&#10;okMZmXbuwNqLLuq7dB6jCm5BnOwkSzMQOwWLLJuDLAv5/0H5CwAA//8DAFBLAQItABQABgAIAAAA&#10;IQC2gziS/gAAAOEBAAATAAAAAAAAAAAAAAAAAAAAAABbQ29udGVudF9UeXBlc10ueG1sUEsBAi0A&#10;FAAGAAgAAAAhADj9If/WAAAAlAEAAAsAAAAAAAAAAAAAAAAALwEAAF9yZWxzLy5yZWxzUEsBAi0A&#10;FAAGAAgAAAAhAMOFevWVCgAAZzAAAA4AAAAAAAAAAAAAAAAALgIAAGRycy9lMm9Eb2MueG1sUEsB&#10;Ai0AFAAGAAgAAAAhABGWzWfdAAAACQEAAA8AAAAAAAAAAAAAAAAA7wwAAGRycy9kb3ducmV2Lnht&#10;bFBLBQYAAAAABAAEAPMAAAD5DQAAAAA=&#10;" path="m9405,l2753,,2283,825r-2,l1707,1834r-32,66l1652,1970r-14,71l1634,2113r4,72l1652,2256r23,69l1707,2392,3556,5643r-19,-5l3462,5627r-76,-4l1059,5623r-76,4l909,5638r-73,18l766,5681r-68,31l634,5750r-61,43l517,5843r-52,54l419,5958,139,6359r-40,64l66,6489r-27,68l20,6627,6,6698,,6770r,72l6,6913r14,72l39,7054r27,69l99,7189r40,63l419,7653r46,61l517,7769r56,49l634,7862r64,37l766,7930r70,25l909,7973r74,11l1059,7988r2327,l3462,7984r75,-11l3609,7955r71,-25l3747,7899r65,-37l3872,7818r56,-49l3980,7714r47,-61l4306,7252r40,-63l4379,7123r8,-20l4458,7229r41,61l4546,7345r54,48l4659,7433r64,32l4790,7488r71,15l4934,7508r4471,3l9405,xe" fillcolor="#00a1dc" stroked="f">
                <v:fill opacity="9766f"/>
                <v:path arrowok="t" o:connecttype="custom" o:connectlocs="1748155,19050;1448435,542925;1063625,1225550;1040130,1315085;1040130,1406525;1063625,1495425;2258060,3602355;2198370,3592195;672465,3589655;577215,3599180;486410,3626485;402590,3670300;328295,3729355;266065,3802380;62865,4097655;24765,4182745;3810,4272280;0,4363720;12700,4454525;41910,4542155;88265,4624070;295275,4917440;363855,4983480;443230,5034915;530860,5070475;624205,5088890;2150110,5091430;2245995,5081905;2336800,5054600;2420620,5011420;2494280,4952365;2557145,4878705;2759710,4584065;2785745,4529455;2856865,4648200;2921000,4713605;2999105,4759325;3086735,4783455;5972175,4788535" o:connectangles="0,0,0,0,0,0,0,0,0,0,0,0,0,0,0,0,0,0,0,0,0,0,0,0,0,0,0,0,0,0,0,0,0,0,0,0,0,0,0"/>
              </v:shape>
            </w:pict>
          </mc:Fallback>
        </mc:AlternateContent>
      </w:r>
      <w:r>
        <w:rPr>
          <w:noProof/>
          <w:lang w:eastAsia="fr-FR"/>
        </w:rPr>
        <mc:AlternateContent>
          <mc:Choice Requires="wps">
            <w:drawing>
              <wp:anchor distT="0" distB="0" distL="114300" distR="114300" simplePos="0" relativeHeight="251643904" behindDoc="1" locked="0" layoutInCell="1" allowOverlap="1" wp14:anchorId="06D96787" wp14:editId="5D78004D">
                <wp:simplePos x="0" y="0"/>
                <wp:positionH relativeFrom="column">
                  <wp:posOffset>1455420</wp:posOffset>
                </wp:positionH>
                <wp:positionV relativeFrom="paragraph">
                  <wp:posOffset>8265</wp:posOffset>
                </wp:positionV>
                <wp:extent cx="5558790" cy="5073015"/>
                <wp:effectExtent l="0" t="0" r="3810" b="0"/>
                <wp:wrapNone/>
                <wp:docPr id="56"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8790" cy="5073015"/>
                        </a:xfrm>
                        <a:custGeom>
                          <a:avLst/>
                          <a:gdLst>
                            <a:gd name="T0" fmla="+- 0 5640 3152"/>
                            <a:gd name="T1" fmla="*/ T0 w 8754"/>
                            <a:gd name="T2" fmla="+- 0 30 30"/>
                            <a:gd name="T3" fmla="*/ 30 h 7989"/>
                            <a:gd name="T4" fmla="+- 0 5168 3152"/>
                            <a:gd name="T5" fmla="*/ T4 w 8754"/>
                            <a:gd name="T6" fmla="+- 0 855 30"/>
                            <a:gd name="T7" fmla="*/ 855 h 7989"/>
                            <a:gd name="T8" fmla="+- 0 4562 3152"/>
                            <a:gd name="T9" fmla="*/ T8 w 8754"/>
                            <a:gd name="T10" fmla="+- 0 1930 30"/>
                            <a:gd name="T11" fmla="*/ 1930 h 7989"/>
                            <a:gd name="T12" fmla="+- 0 4525 3152"/>
                            <a:gd name="T13" fmla="*/ T12 w 8754"/>
                            <a:gd name="T14" fmla="+- 0 2071 30"/>
                            <a:gd name="T15" fmla="*/ 2071 h 7989"/>
                            <a:gd name="T16" fmla="+- 0 4525 3152"/>
                            <a:gd name="T17" fmla="*/ T16 w 8754"/>
                            <a:gd name="T18" fmla="+- 0 2215 30"/>
                            <a:gd name="T19" fmla="*/ 2215 h 7989"/>
                            <a:gd name="T20" fmla="+- 0 4562 3152"/>
                            <a:gd name="T21" fmla="*/ T20 w 8754"/>
                            <a:gd name="T22" fmla="+- 0 2355 30"/>
                            <a:gd name="T23" fmla="*/ 2355 h 7989"/>
                            <a:gd name="T24" fmla="+- 0 6432 3152"/>
                            <a:gd name="T25" fmla="*/ T24 w 8754"/>
                            <a:gd name="T26" fmla="+- 0 5653 30"/>
                            <a:gd name="T27" fmla="*/ 5653 h 7989"/>
                            <a:gd name="T28" fmla="+- 0 4136 3152"/>
                            <a:gd name="T29" fmla="*/ T28 w 8754"/>
                            <a:gd name="T30" fmla="+- 0 5657 30"/>
                            <a:gd name="T31" fmla="*/ 5657 h 7989"/>
                            <a:gd name="T32" fmla="+- 0 3988 3152"/>
                            <a:gd name="T33" fmla="*/ T32 w 8754"/>
                            <a:gd name="T34" fmla="+- 0 5686 30"/>
                            <a:gd name="T35" fmla="*/ 5686 h 7989"/>
                            <a:gd name="T36" fmla="+- 0 3850 3152"/>
                            <a:gd name="T37" fmla="*/ T36 w 8754"/>
                            <a:gd name="T38" fmla="+- 0 5742 30"/>
                            <a:gd name="T39" fmla="*/ 5742 h 7989"/>
                            <a:gd name="T40" fmla="+- 0 3726 3152"/>
                            <a:gd name="T41" fmla="*/ T40 w 8754"/>
                            <a:gd name="T42" fmla="+- 0 5823 30"/>
                            <a:gd name="T43" fmla="*/ 5823 h 7989"/>
                            <a:gd name="T44" fmla="+- 0 3618 3152"/>
                            <a:gd name="T45" fmla="*/ T44 w 8754"/>
                            <a:gd name="T46" fmla="+- 0 5927 30"/>
                            <a:gd name="T47" fmla="*/ 5927 h 7989"/>
                            <a:gd name="T48" fmla="+- 0 3291 3152"/>
                            <a:gd name="T49" fmla="*/ T48 w 8754"/>
                            <a:gd name="T50" fmla="+- 0 6389 30"/>
                            <a:gd name="T51" fmla="*/ 6389 h 7989"/>
                            <a:gd name="T52" fmla="+- 0 3218 3152"/>
                            <a:gd name="T53" fmla="*/ T52 w 8754"/>
                            <a:gd name="T54" fmla="+- 0 6519 30"/>
                            <a:gd name="T55" fmla="*/ 6519 h 7989"/>
                            <a:gd name="T56" fmla="+- 0 3172 3152"/>
                            <a:gd name="T57" fmla="*/ T56 w 8754"/>
                            <a:gd name="T58" fmla="+- 0 6657 30"/>
                            <a:gd name="T59" fmla="*/ 6657 h 7989"/>
                            <a:gd name="T60" fmla="+- 0 3152 3152"/>
                            <a:gd name="T61" fmla="*/ T60 w 8754"/>
                            <a:gd name="T62" fmla="+- 0 6800 30"/>
                            <a:gd name="T63" fmla="*/ 6800 h 7989"/>
                            <a:gd name="T64" fmla="+- 0 3159 3152"/>
                            <a:gd name="T65" fmla="*/ T64 w 8754"/>
                            <a:gd name="T66" fmla="+- 0 6943 30"/>
                            <a:gd name="T67" fmla="*/ 6943 h 7989"/>
                            <a:gd name="T68" fmla="+- 0 3192 3152"/>
                            <a:gd name="T69" fmla="*/ T68 w 8754"/>
                            <a:gd name="T70" fmla="+- 0 7084 30"/>
                            <a:gd name="T71" fmla="*/ 7084 h 7989"/>
                            <a:gd name="T72" fmla="+- 0 3252 3152"/>
                            <a:gd name="T73" fmla="*/ T72 w 8754"/>
                            <a:gd name="T74" fmla="+- 0 7219 30"/>
                            <a:gd name="T75" fmla="*/ 7219 h 7989"/>
                            <a:gd name="T76" fmla="+- 0 3571 3152"/>
                            <a:gd name="T77" fmla="*/ T76 w 8754"/>
                            <a:gd name="T78" fmla="+- 0 7683 30"/>
                            <a:gd name="T79" fmla="*/ 7683 h 7989"/>
                            <a:gd name="T80" fmla="+- 0 3669 3152"/>
                            <a:gd name="T81" fmla="*/ T80 w 8754"/>
                            <a:gd name="T82" fmla="+- 0 7799 30"/>
                            <a:gd name="T83" fmla="*/ 7799 h 7989"/>
                            <a:gd name="T84" fmla="+- 0 3786 3152"/>
                            <a:gd name="T85" fmla="*/ T84 w 8754"/>
                            <a:gd name="T86" fmla="+- 0 7892 30"/>
                            <a:gd name="T87" fmla="*/ 7892 h 7989"/>
                            <a:gd name="T88" fmla="+- 0 3918 3152"/>
                            <a:gd name="T89" fmla="*/ T88 w 8754"/>
                            <a:gd name="T90" fmla="+- 0 7960 30"/>
                            <a:gd name="T91" fmla="*/ 7960 h 7989"/>
                            <a:gd name="T92" fmla="+- 0 4061 3152"/>
                            <a:gd name="T93" fmla="*/ T92 w 8754"/>
                            <a:gd name="T94" fmla="+- 0 8003 30"/>
                            <a:gd name="T95" fmla="*/ 8003 h 7989"/>
                            <a:gd name="T96" fmla="+- 0 4212 3152"/>
                            <a:gd name="T97" fmla="*/ T96 w 8754"/>
                            <a:gd name="T98" fmla="+- 0 8018 30"/>
                            <a:gd name="T99" fmla="*/ 8018 h 7989"/>
                            <a:gd name="T100" fmla="+- 0 6614 3152"/>
                            <a:gd name="T101" fmla="*/ T100 w 8754"/>
                            <a:gd name="T102" fmla="+- 0 8014 30"/>
                            <a:gd name="T103" fmla="*/ 8014 h 7989"/>
                            <a:gd name="T104" fmla="+- 0 6762 3152"/>
                            <a:gd name="T105" fmla="*/ T104 w 8754"/>
                            <a:gd name="T106" fmla="+- 0 7985 30"/>
                            <a:gd name="T107" fmla="*/ 7985 h 7989"/>
                            <a:gd name="T108" fmla="+- 0 6900 3152"/>
                            <a:gd name="T109" fmla="*/ T108 w 8754"/>
                            <a:gd name="T110" fmla="+- 0 7929 30"/>
                            <a:gd name="T111" fmla="*/ 7929 h 7989"/>
                            <a:gd name="T112" fmla="+- 0 7024 3152"/>
                            <a:gd name="T113" fmla="*/ T112 w 8754"/>
                            <a:gd name="T114" fmla="+- 0 7848 30"/>
                            <a:gd name="T115" fmla="*/ 7848 h 7989"/>
                            <a:gd name="T116" fmla="+- 0 7132 3152"/>
                            <a:gd name="T117" fmla="*/ T116 w 8754"/>
                            <a:gd name="T118" fmla="+- 0 7744 30"/>
                            <a:gd name="T119" fmla="*/ 7744 h 7989"/>
                            <a:gd name="T120" fmla="+- 0 7412 3152"/>
                            <a:gd name="T121" fmla="*/ T120 w 8754"/>
                            <a:gd name="T122" fmla="+- 0 7350 30"/>
                            <a:gd name="T123" fmla="*/ 7350 h 7989"/>
                            <a:gd name="T124" fmla="+- 0 7487 3152"/>
                            <a:gd name="T125" fmla="*/ T124 w 8754"/>
                            <a:gd name="T126" fmla="+- 0 7423 30"/>
                            <a:gd name="T127" fmla="*/ 7423 h 7989"/>
                            <a:gd name="T128" fmla="+- 0 7610 3152"/>
                            <a:gd name="T129" fmla="*/ T128 w 8754"/>
                            <a:gd name="T130" fmla="+- 0 7495 30"/>
                            <a:gd name="T131" fmla="*/ 7495 h 7989"/>
                            <a:gd name="T132" fmla="+- 0 7748 3152"/>
                            <a:gd name="T133" fmla="*/ T132 w 8754"/>
                            <a:gd name="T134" fmla="+- 0 7533 30"/>
                            <a:gd name="T135" fmla="*/ 7533 h 7989"/>
                            <a:gd name="T136" fmla="+- 0 8374 3152"/>
                            <a:gd name="T137" fmla="*/ T136 w 8754"/>
                            <a:gd name="T138" fmla="+- 0 7538 30"/>
                            <a:gd name="T139" fmla="*/ 7538 h 7989"/>
                            <a:gd name="T140" fmla="+- 0 8663 3152"/>
                            <a:gd name="T141" fmla="*/ T140 w 8754"/>
                            <a:gd name="T142" fmla="+- 0 7935 30"/>
                            <a:gd name="T143" fmla="*/ 7935 h 7989"/>
                            <a:gd name="T144" fmla="+- 0 8801 3152"/>
                            <a:gd name="T145" fmla="*/ T144 w 8754"/>
                            <a:gd name="T146" fmla="+- 0 8008 30"/>
                            <a:gd name="T147" fmla="*/ 8008 h 7989"/>
                            <a:gd name="T148" fmla="+- 0 11906 3152"/>
                            <a:gd name="T149" fmla="*/ T148 w 8754"/>
                            <a:gd name="T150" fmla="+- 0 8018 30"/>
                            <a:gd name="T151" fmla="*/ 8018 h 7989"/>
                            <a:gd name="T152" fmla="+- 0 11906 3152"/>
                            <a:gd name="T153" fmla="*/ T152 w 8754"/>
                            <a:gd name="T154" fmla="+- 0 30 30"/>
                            <a:gd name="T155" fmla="*/ 30 h 79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8754" h="7989">
                              <a:moveTo>
                                <a:pt x="8754" y="0"/>
                              </a:moveTo>
                              <a:lnTo>
                                <a:pt x="2488" y="0"/>
                              </a:lnTo>
                              <a:lnTo>
                                <a:pt x="2018" y="825"/>
                              </a:lnTo>
                              <a:lnTo>
                                <a:pt x="2016" y="825"/>
                              </a:lnTo>
                              <a:lnTo>
                                <a:pt x="1442" y="1834"/>
                              </a:lnTo>
                              <a:lnTo>
                                <a:pt x="1410" y="1900"/>
                              </a:lnTo>
                              <a:lnTo>
                                <a:pt x="1387" y="1970"/>
                              </a:lnTo>
                              <a:lnTo>
                                <a:pt x="1373" y="2041"/>
                              </a:lnTo>
                              <a:lnTo>
                                <a:pt x="1369" y="2113"/>
                              </a:lnTo>
                              <a:lnTo>
                                <a:pt x="1373" y="2185"/>
                              </a:lnTo>
                              <a:lnTo>
                                <a:pt x="1387" y="2256"/>
                              </a:lnTo>
                              <a:lnTo>
                                <a:pt x="1410" y="2325"/>
                              </a:lnTo>
                              <a:lnTo>
                                <a:pt x="1442" y="2392"/>
                              </a:lnTo>
                              <a:lnTo>
                                <a:pt x="3280" y="5623"/>
                              </a:lnTo>
                              <a:lnTo>
                                <a:pt x="1060" y="5623"/>
                              </a:lnTo>
                              <a:lnTo>
                                <a:pt x="984" y="5627"/>
                              </a:lnTo>
                              <a:lnTo>
                                <a:pt x="909" y="5638"/>
                              </a:lnTo>
                              <a:lnTo>
                                <a:pt x="836" y="5656"/>
                              </a:lnTo>
                              <a:lnTo>
                                <a:pt x="766" y="5681"/>
                              </a:lnTo>
                              <a:lnTo>
                                <a:pt x="698" y="5712"/>
                              </a:lnTo>
                              <a:lnTo>
                                <a:pt x="634" y="5750"/>
                              </a:lnTo>
                              <a:lnTo>
                                <a:pt x="574" y="5793"/>
                              </a:lnTo>
                              <a:lnTo>
                                <a:pt x="517" y="5843"/>
                              </a:lnTo>
                              <a:lnTo>
                                <a:pt x="466" y="5897"/>
                              </a:lnTo>
                              <a:lnTo>
                                <a:pt x="419" y="5958"/>
                              </a:lnTo>
                              <a:lnTo>
                                <a:pt x="139" y="6359"/>
                              </a:lnTo>
                              <a:lnTo>
                                <a:pt x="100" y="6423"/>
                              </a:lnTo>
                              <a:lnTo>
                                <a:pt x="66" y="6489"/>
                              </a:lnTo>
                              <a:lnTo>
                                <a:pt x="40" y="6557"/>
                              </a:lnTo>
                              <a:lnTo>
                                <a:pt x="20" y="6627"/>
                              </a:lnTo>
                              <a:lnTo>
                                <a:pt x="7" y="6698"/>
                              </a:lnTo>
                              <a:lnTo>
                                <a:pt x="0" y="6770"/>
                              </a:lnTo>
                              <a:lnTo>
                                <a:pt x="0" y="6842"/>
                              </a:lnTo>
                              <a:lnTo>
                                <a:pt x="7" y="6913"/>
                              </a:lnTo>
                              <a:lnTo>
                                <a:pt x="20" y="6985"/>
                              </a:lnTo>
                              <a:lnTo>
                                <a:pt x="40" y="7054"/>
                              </a:lnTo>
                              <a:lnTo>
                                <a:pt x="66" y="7123"/>
                              </a:lnTo>
                              <a:lnTo>
                                <a:pt x="100" y="7189"/>
                              </a:lnTo>
                              <a:lnTo>
                                <a:pt x="139" y="7252"/>
                              </a:lnTo>
                              <a:lnTo>
                                <a:pt x="419" y="7653"/>
                              </a:lnTo>
                              <a:lnTo>
                                <a:pt x="466" y="7714"/>
                              </a:lnTo>
                              <a:lnTo>
                                <a:pt x="517" y="7769"/>
                              </a:lnTo>
                              <a:lnTo>
                                <a:pt x="574" y="7818"/>
                              </a:lnTo>
                              <a:lnTo>
                                <a:pt x="634" y="7862"/>
                              </a:lnTo>
                              <a:lnTo>
                                <a:pt x="698" y="7899"/>
                              </a:lnTo>
                              <a:lnTo>
                                <a:pt x="766" y="7930"/>
                              </a:lnTo>
                              <a:lnTo>
                                <a:pt x="836" y="7955"/>
                              </a:lnTo>
                              <a:lnTo>
                                <a:pt x="909" y="7973"/>
                              </a:lnTo>
                              <a:lnTo>
                                <a:pt x="984" y="7984"/>
                              </a:lnTo>
                              <a:lnTo>
                                <a:pt x="1060" y="7988"/>
                              </a:lnTo>
                              <a:lnTo>
                                <a:pt x="3386" y="7988"/>
                              </a:lnTo>
                              <a:lnTo>
                                <a:pt x="3462" y="7984"/>
                              </a:lnTo>
                              <a:lnTo>
                                <a:pt x="3537" y="7973"/>
                              </a:lnTo>
                              <a:lnTo>
                                <a:pt x="3610" y="7955"/>
                              </a:lnTo>
                              <a:lnTo>
                                <a:pt x="3680" y="7930"/>
                              </a:lnTo>
                              <a:lnTo>
                                <a:pt x="3748" y="7899"/>
                              </a:lnTo>
                              <a:lnTo>
                                <a:pt x="3812" y="7862"/>
                              </a:lnTo>
                              <a:lnTo>
                                <a:pt x="3872" y="7818"/>
                              </a:lnTo>
                              <a:lnTo>
                                <a:pt x="3929" y="7769"/>
                              </a:lnTo>
                              <a:lnTo>
                                <a:pt x="3980" y="7714"/>
                              </a:lnTo>
                              <a:lnTo>
                                <a:pt x="4027" y="7653"/>
                              </a:lnTo>
                              <a:lnTo>
                                <a:pt x="4260" y="7320"/>
                              </a:lnTo>
                              <a:lnTo>
                                <a:pt x="4282" y="7345"/>
                              </a:lnTo>
                              <a:lnTo>
                                <a:pt x="4335" y="7393"/>
                              </a:lnTo>
                              <a:lnTo>
                                <a:pt x="4394" y="7433"/>
                              </a:lnTo>
                              <a:lnTo>
                                <a:pt x="4458" y="7465"/>
                              </a:lnTo>
                              <a:lnTo>
                                <a:pt x="4526" y="7488"/>
                              </a:lnTo>
                              <a:lnTo>
                                <a:pt x="4596" y="7503"/>
                              </a:lnTo>
                              <a:lnTo>
                                <a:pt x="4669" y="7508"/>
                              </a:lnTo>
                              <a:lnTo>
                                <a:pt x="5222" y="7508"/>
                              </a:lnTo>
                              <a:lnTo>
                                <a:pt x="5457" y="7845"/>
                              </a:lnTo>
                              <a:lnTo>
                                <a:pt x="5511" y="7905"/>
                              </a:lnTo>
                              <a:lnTo>
                                <a:pt x="5576" y="7950"/>
                              </a:lnTo>
                              <a:lnTo>
                                <a:pt x="5649" y="7978"/>
                              </a:lnTo>
                              <a:lnTo>
                                <a:pt x="5729" y="7988"/>
                              </a:lnTo>
                              <a:lnTo>
                                <a:pt x="8754" y="7988"/>
                              </a:lnTo>
                              <a:lnTo>
                                <a:pt x="8754" y="6047"/>
                              </a:lnTo>
                              <a:lnTo>
                                <a:pt x="8754" y="0"/>
                              </a:lnTo>
                              <a:close/>
                            </a:path>
                          </a:pathLst>
                        </a:custGeom>
                        <a:solidFill>
                          <a:srgbClr val="00B8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E59D3BD" id="docshape3" o:spid="_x0000_s1026" style="position:absolute;margin-left:114.6pt;margin-top:.65pt;width:437.7pt;height:399.45pt;z-index:-251672576;visibility:visible;mso-wrap-style:square;mso-wrap-distance-left:9pt;mso-wrap-distance-top:0;mso-wrap-distance-right:9pt;mso-wrap-distance-bottom:0;mso-position-horizontal:absolute;mso-position-horizontal-relative:text;mso-position-vertical:absolute;mso-position-vertical-relative:text;v-text-anchor:top" coordsize="8754,7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pl+kAoAABswAAAOAAAAZHJzL2Uyb0RvYy54bWysWl1v47oRfS/Q/yD4scXdiKT4oWCzF+3d&#10;3qLA7Qdw1R+gOHZi1LZcydns9tf3DCV6SYWkhKIvcRIfjWbmzAw5Q3788evpWHzZ9cOhOz9s2Idy&#10;U+zO2+7pcH5+2Pyz+fkHsymGa3t+ao/defew+bYbNj9++u1vPr5d7ne8e+mOT7u+gJDzcP92edi8&#10;XK+X+7u7YfuyO7XDh+6yO+PLfdef2iv+7J/vnvr2DdJPxztelurureufLn233Q0D/vt5/HLzycrf&#10;73fb69/3+2F3LY4PG+h2tT97+/ORft59+tjeP/ft5eWwndRo/wctTu3hjJfeRH1ur23x2h/eiTod&#10;tn03dPvrh213uuv2+8N2Z22ANaycWfPrS3vZWVvgnOFyc9Pw/xO7/duXXy//6En14fJLt/3XAI/c&#10;vV2G+9s39McATPH49tfuCRy2r9fOGvt135/oSZhRfLU+/Xbz6e7rtdjin1JKo2u4fovvZKlFySR5&#10;/a69d49vX4frn3edFdV++WW4jqQ84Tfr0qfi3J7w3gZS9qcj+Pn9D0VZSFWVhWCSTyTeYMzBfndX&#10;NGXxVhgtqzmIO5CVJSDJBcNNjnAQyAHgpdC1qedyKgcadWLKRHWSDkY6VQmdlANZWUbKiFLaYSCI&#10;EHGtkHWepyqpeFSr2sFIK5PQioVuZ3XUWcz3usXENWOh4yvJYWWMRN/7DeMp5UL/81KziNMQcpM/&#10;YKjFJJQLGUgr57PQMJVSLqSBcxZjlPksWExcOR7ykCSV+0w0PJkAIRFcRMON+zRYTEK5kAdViXjE&#10;cZ+JhqcygYdESCVFhFbu02AxCeVCHiomVDTmuM9Ew1MJgUrhZxderCPKCZ8Gi4krJ0IeRG3iFUT4&#10;TDRwb7yuiZAIqQxsfV/afBosJqFcyIMwMl5yhc9EA/cmlAuJkLpClLxXzqfBYuLKVSEPQvM4rZXP&#10;RINFI65cFRIhDY/FXOXTYDEJ5UIehGJxWiufiaZKJUQVEiFrHou5yqfBYhLKhTwIXqNqRopw5TPR&#10;VKmEkCERSpg6Qqv0abCYuHJY0P30EjzhOekz0chUQmDp98UpyaLK+TRYTEK5kAfBdLzOSZ+JRqYS&#10;QoZEqHgpkT4NFhNXToU8EKNRWpXPRKNSCaFCIpQpY7sk5dNgMQnlQh6gHHiIxJzymWhUKiFUSISq&#10;q1i2Kp8Gi0koF/IgWJ3wnM9Eg71evJTokAhdmiqSENqnwWLiyumQB8ETtGqfiQaBmVAuJELzaEJo&#10;nwaLSSgX8iAkbcAitGqfiUanEkKHRGhlYrRqnwaLiStnQh6EUvGYMz4TjUklhAmJ0LqOlRLj02Ax&#10;CeVCHoSmlTriOeMz0SCS4rSakAhtKITfra3Gp8FiEsqFPIg6UYTREH3fWTfYusSVowbQa0h0jaLz&#10;Xrnap8Fi4srVIQ9VqeIxV/tMNPBHQrmQCJS5WMzVPg0Wk1Au5KHi6F1itNY+E02dSog6JMKURMQ7&#10;WmufBouJK8fKkAilGCpTJOhY6XPR4LmE81gZkoGXx2odK30uLCilYciG0onelZU+IdAwlRisDBlB&#10;Fx9tw0qfEAtKaRhSompaF6M+9FmBhqnsYLMWW9c8VlhY0GNbUELDWZOtSzRaUQ2Zz0rD0m02C1nR&#10;BpvB92HIgkbbglIazjhhiX6RMZ8VaJjKE8ZCVrTGXjqmoc+JBSU0nLXbukrkMQv7bZZsuBkPM0UL&#10;aqbepTILWm4LSmk446Qy6AlicRg23SzZdbNZ2432LFYJWdB3W1BKwxkniiUyJey8WbL1ZvBXsJBU&#10;dTSXg+ZbEyih4az7RkDE2zQWtt8UrvHFhM0acC1F1IfCr14WlNIwzBQjdCKXwx6cZhwpDWesSBHN&#10;ZRFkCoESGs76cKMULI7FYdiIs2QnzmatuK5FlOWgF7eglIZhphisPwkNfVYalmzH2awfx34g6sOg&#10;IbeglIYhJ4zVZXw3yMKenCWbcjbryu2uIFJugrbcghIqzvryjIphZ45ISEXirDePD5alz0kwh8cZ&#10;wrM7JWhf3MHB9ut5OjnAb0VLB1GlPa64dAMdUzTY2eAsohHTMQRQdMyQAOPlBNarwMgYAmOdHk84&#10;8qJp8bVwdyCyAMdKaOH2DAK25+G0LBEcy8kaZWiNsPB1llLBJjgK7RrpVD0tfJ2pVMosfJ2pVFcI&#10;jnqwRhkauVn4OlMp4QiORFkjnYLfwteZSoMiC19nKo1uCI6pyxplaJhi4etMVZOpmEyskU4DB5KO&#10;WcEq+GQquvc1cGrKSTr66VXwyVR0uKvgk6noOdfAqZUkZdAFroJPpqIvWwO33RaJpzZp3QOTtQxd&#10;y7oHJnupiVj1wK063c5r8/XG7tStDTjQWvUGV6Fox7vuAWc0NqDrHnBGryxTdpdnbcD2bNUbXKVi&#10;2C2tesDVKrayWDFXrRj2Euve4IxeWbCYq1gMK633hnGFmZbSHjcp5nco+k2BOxSP9Ex7f2mvtAK7&#10;X4u3h409di9eHjb23Jy+OXVfdk1nMVdaikcEHG67ILzwO+B49oG8MtggeUD3tfu8WHm4QzHCDJaz&#10;0RQHcJ83ILbVkLcExBYQXRuAzGBjnxPJKuriCYl5QB4paApnkRgUZ2WKqcTyEnGTR061mzMkbh7p&#10;ZDJMFvPISU/Opcojne0cw+kF5ORPLjDFy71dcJrewku4vLBgUUkHH2uQtUEjMAJdMrm4cJ9jfNTl&#10;mEQS51RZLY0Y4wgHvHkXaTqwsK/GupazW9HEj4AaU5wskDpNC8ROPwfEEeoExCqWBdKwhSSaW3Fy&#10;bnGfo3sqZ4zBFDMnsaLLDSSxxklXDkj1k4BK4LArC6QJJgExm8gCJxVVNd7ZQXFxNrjPyZZJnsRO&#10;LPdimgfRe9Vt8XFy3Ocob3QhThryBk/S9EIFmGAGWZNTbnppvZD7zgZMQLPiqKOHrboc700lfTf5&#10;GJGa58KOnUkgWyDDhYHGGVdewymwNG6G5IFOR40RZs6Fcgp+rVFJs8ApnbTBYpMDqilBcbCTN8al&#10;PM5j8q92RQSzjnzKu7Kk69ua7qLUfYaFTtdYFXLGuNKJtTzvR4zbp+jBTZasSCHozIrCYhFZ0Vn0&#10;iMy/XchpR7ZoEG5kOD0XfCRwqj29fcHtmM2NxXuRSWFoRk8WLQUHNgsOuRBvWFHHIroYwrhkNFm0&#10;lBVVScNe0nMx0bjjXaDM5EKp4nSQSjIFNrdZpKAxqUUuLF2VqMdFTleYNWRlVnTpgmRW6I6zSEnz&#10;cItciORK1hNS3ho4l2fu87ZyThzJMp8dktN5Ab19EVlNQwQcuOQtkpKOkEhmjdOznO1YDV1uLu0u&#10;1DQgQcYtWKRdfC7l+60vWKwMN6Qqb/2R87j7HD1/Q86Dc3vsht3oC2pi7NXkWzdDTZB3PXnojoen&#10;nw/HI/UwQ//8+NOxL760dLm8/KP50+fJpwHsaMeL544ecy6f7ljTtWq6qj7cP3ZP33DFuu/GG+q4&#10;UY9fXrr+P5viDbfTHzbDv1/bfrcpjn854/p3jb4EGXy1f4B+Wth7/5tH/5v2vIWoh811g3Eo/frT&#10;dbwC/3rpD88veBOzA9Jz9wdc7d4f6AK2vQM+ajX9gRvo1jfTbXm64u7/bVHf7/R/+i8AAAD//wMA&#10;UEsDBBQABgAIAAAAIQCYNUJ43AAAAAoBAAAPAAAAZHJzL2Rvd25yZXYueG1sTI/BTsMwEETvSPyD&#10;tUjcqF2DqhKyqaqiXnqjRXC1420SEa+j2G3D39c9wXH1RjNvy9Xke3GmMXaBEeYzBYK4Dq7jBuHz&#10;sH1agojJsDN9YEL4pQir6v6uNIULF/6g8z41IpdwLAxCm9JQSBnrlryJszAQZ3YMozcpn2Mj3Wgu&#10;udz3Uiu1kN50nBdaM9Cmpfpnf/II0qXvYddN5Oz78eDCl1VbaxEfH6b1G4hEU/oLw00/q0OVnWw4&#10;sYuiR9D6VedoBs8gbnyuXhYgLMJSKQ2yKuX/F6orAAAA//8DAFBLAQItABQABgAIAAAAIQC2gziS&#10;/gAAAOEBAAATAAAAAAAAAAAAAAAAAAAAAABbQ29udGVudF9UeXBlc10ueG1sUEsBAi0AFAAGAAgA&#10;AAAhADj9If/WAAAAlAEAAAsAAAAAAAAAAAAAAAAALwEAAF9yZWxzLy5yZWxzUEsBAi0AFAAGAAgA&#10;AAAhABeumX6QCgAAGzAAAA4AAAAAAAAAAAAAAAAALgIAAGRycy9lMm9Eb2MueG1sUEsBAi0AFAAG&#10;AAgAAAAhAJg1QnjcAAAACgEAAA8AAAAAAAAAAAAAAAAA6gwAAGRycy9kb3ducmV2LnhtbFBLBQYA&#10;AAAABAAEAPMAAADzDQAAAAA=&#10;" path="m8754,l2488,,2018,825r-2,l1442,1834r-32,66l1387,1970r-14,71l1369,2113r4,72l1387,2256r23,69l1442,2392,3280,5623r-2220,l984,5627r-75,11l836,5656r-70,25l698,5712r-64,38l574,5793r-57,50l466,5897r-47,61l139,6359r-39,64l66,6489r-26,68l20,6627,7,6698,,6770r,72l7,6913r13,72l40,7054r26,69l100,7189r39,63l419,7653r47,61l517,7769r57,49l634,7862r64,37l766,7930r70,25l909,7973r75,11l1060,7988r2326,l3462,7984r75,-11l3610,7955r70,-25l3748,7899r64,-37l3872,7818r57,-49l3980,7714r47,-61l4260,7320r22,25l4335,7393r59,40l4458,7465r68,23l4596,7503r73,5l5222,7508r235,337l5511,7905r65,45l5649,7978r80,10l8754,7988r,-1941l8754,xe" fillcolor="#00b8ed" stroked="f">
                <v:path arrowok="t" o:connecttype="custom" o:connectlocs="1579880,19050;1280160,542925;895350,1225550;871855,1315085;871855,1406525;895350,1495425;2082800,3589655;624840,3592195;530860,3610610;443230,3646170;364490,3697605;295910,3763645;88265,4057015;41910,4139565;12700,4227195;0,4318000;4445,4408805;25400,4498340;63500,4584065;266065,4878705;328295,4952365;402590,5011420;486410,5054600;577215,5081905;673100,5091430;2198370,5088890;2292350,5070475;2379980,5034915;2458720,4983480;2527300,4917440;2705100,4667250;2752725,4713605;2830830,4759325;2918460,4783455;3315970,4786630;3499485,5038725;3587115,5085080;5558790,5091430;5558790,19050" o:connectangles="0,0,0,0,0,0,0,0,0,0,0,0,0,0,0,0,0,0,0,0,0,0,0,0,0,0,0,0,0,0,0,0,0,0,0,0,0,0,0"/>
              </v:shape>
            </w:pict>
          </mc:Fallback>
        </mc:AlternateContent>
      </w:r>
      <w:r>
        <w:rPr>
          <w:noProof/>
          <w:lang w:eastAsia="fr-FR"/>
        </w:rPr>
        <mc:AlternateContent>
          <mc:Choice Requires="wps">
            <w:drawing>
              <wp:anchor distT="0" distB="0" distL="114300" distR="114300" simplePos="0" relativeHeight="251644928" behindDoc="1" locked="0" layoutInCell="1" allowOverlap="1" wp14:anchorId="5345919D" wp14:editId="5FB07618">
                <wp:simplePos x="0" y="0"/>
                <wp:positionH relativeFrom="column">
                  <wp:posOffset>2623820</wp:posOffset>
                </wp:positionH>
                <wp:positionV relativeFrom="paragraph">
                  <wp:posOffset>8265</wp:posOffset>
                </wp:positionV>
                <wp:extent cx="4389755" cy="4798695"/>
                <wp:effectExtent l="0" t="0" r="4445" b="1905"/>
                <wp:wrapNone/>
                <wp:docPr id="57"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9755" cy="4798695"/>
                        </a:xfrm>
                        <a:custGeom>
                          <a:avLst/>
                          <a:gdLst>
                            <a:gd name="T0" fmla="+- 0 11906 4993"/>
                            <a:gd name="T1" fmla="*/ T0 w 6913"/>
                            <a:gd name="T2" fmla="+- 0 30 30"/>
                            <a:gd name="T3" fmla="*/ 30 h 7557"/>
                            <a:gd name="T4" fmla="+- 0 6137 4993"/>
                            <a:gd name="T5" fmla="*/ T4 w 6913"/>
                            <a:gd name="T6" fmla="+- 0 30 30"/>
                            <a:gd name="T7" fmla="*/ 30 h 7557"/>
                            <a:gd name="T8" fmla="+- 0 5066 4993"/>
                            <a:gd name="T9" fmla="*/ T8 w 6913"/>
                            <a:gd name="T10" fmla="+- 0 1913 30"/>
                            <a:gd name="T11" fmla="*/ 1913 h 7557"/>
                            <a:gd name="T12" fmla="+- 0 5034 4993"/>
                            <a:gd name="T13" fmla="*/ T12 w 6913"/>
                            <a:gd name="T14" fmla="+- 0 1979 30"/>
                            <a:gd name="T15" fmla="*/ 1979 h 7557"/>
                            <a:gd name="T16" fmla="+- 0 5011 4993"/>
                            <a:gd name="T17" fmla="*/ T16 w 6913"/>
                            <a:gd name="T18" fmla="+- 0 2049 30"/>
                            <a:gd name="T19" fmla="*/ 2049 h 7557"/>
                            <a:gd name="T20" fmla="+- 0 4997 4993"/>
                            <a:gd name="T21" fmla="*/ T20 w 6913"/>
                            <a:gd name="T22" fmla="+- 0 2120 30"/>
                            <a:gd name="T23" fmla="*/ 2120 h 7557"/>
                            <a:gd name="T24" fmla="+- 0 4993 4993"/>
                            <a:gd name="T25" fmla="*/ T24 w 6913"/>
                            <a:gd name="T26" fmla="+- 0 2192 30"/>
                            <a:gd name="T27" fmla="*/ 2192 h 7557"/>
                            <a:gd name="T28" fmla="+- 0 4997 4993"/>
                            <a:gd name="T29" fmla="*/ T28 w 6913"/>
                            <a:gd name="T30" fmla="+- 0 2264 30"/>
                            <a:gd name="T31" fmla="*/ 2264 h 7557"/>
                            <a:gd name="T32" fmla="+- 0 5011 4993"/>
                            <a:gd name="T33" fmla="*/ T32 w 6913"/>
                            <a:gd name="T34" fmla="+- 0 2335 30"/>
                            <a:gd name="T35" fmla="*/ 2335 h 7557"/>
                            <a:gd name="T36" fmla="+- 0 5034 4993"/>
                            <a:gd name="T37" fmla="*/ T36 w 6913"/>
                            <a:gd name="T38" fmla="+- 0 2404 30"/>
                            <a:gd name="T39" fmla="*/ 2404 h 7557"/>
                            <a:gd name="T40" fmla="+- 0 5066 4993"/>
                            <a:gd name="T41" fmla="*/ T40 w 6913"/>
                            <a:gd name="T42" fmla="+- 0 2471 30"/>
                            <a:gd name="T43" fmla="*/ 2471 h 7557"/>
                            <a:gd name="T44" fmla="+- 0 7817 4993"/>
                            <a:gd name="T45" fmla="*/ T44 w 6913"/>
                            <a:gd name="T46" fmla="+- 0 7308 30"/>
                            <a:gd name="T47" fmla="*/ 7308 h 7557"/>
                            <a:gd name="T48" fmla="+- 0 7858 4993"/>
                            <a:gd name="T49" fmla="*/ T48 w 6913"/>
                            <a:gd name="T50" fmla="+- 0 7369 30"/>
                            <a:gd name="T51" fmla="*/ 7369 h 7557"/>
                            <a:gd name="T52" fmla="+- 0 7905 4993"/>
                            <a:gd name="T53" fmla="*/ T52 w 6913"/>
                            <a:gd name="T54" fmla="+- 0 7424 30"/>
                            <a:gd name="T55" fmla="*/ 7424 h 7557"/>
                            <a:gd name="T56" fmla="+- 0 7959 4993"/>
                            <a:gd name="T57" fmla="*/ T56 w 6913"/>
                            <a:gd name="T58" fmla="+- 0 7472 30"/>
                            <a:gd name="T59" fmla="*/ 7472 h 7557"/>
                            <a:gd name="T60" fmla="+- 0 8018 4993"/>
                            <a:gd name="T61" fmla="*/ T60 w 6913"/>
                            <a:gd name="T62" fmla="+- 0 7512 30"/>
                            <a:gd name="T63" fmla="*/ 7512 h 7557"/>
                            <a:gd name="T64" fmla="+- 0 8082 4993"/>
                            <a:gd name="T65" fmla="*/ T64 w 6913"/>
                            <a:gd name="T66" fmla="+- 0 7544 30"/>
                            <a:gd name="T67" fmla="*/ 7544 h 7557"/>
                            <a:gd name="T68" fmla="+- 0 8149 4993"/>
                            <a:gd name="T69" fmla="*/ T68 w 6913"/>
                            <a:gd name="T70" fmla="+- 0 7567 30"/>
                            <a:gd name="T71" fmla="*/ 7567 h 7557"/>
                            <a:gd name="T72" fmla="+- 0 8220 4993"/>
                            <a:gd name="T73" fmla="*/ T72 w 6913"/>
                            <a:gd name="T74" fmla="+- 0 7582 30"/>
                            <a:gd name="T75" fmla="*/ 7582 h 7557"/>
                            <a:gd name="T76" fmla="+- 0 8293 4993"/>
                            <a:gd name="T77" fmla="*/ T76 w 6913"/>
                            <a:gd name="T78" fmla="+- 0 7587 30"/>
                            <a:gd name="T79" fmla="*/ 7587 h 7557"/>
                            <a:gd name="T80" fmla="+- 0 11906 4993"/>
                            <a:gd name="T81" fmla="*/ T80 w 6913"/>
                            <a:gd name="T82" fmla="+- 0 7587 30"/>
                            <a:gd name="T83" fmla="*/ 7587 h 7557"/>
                            <a:gd name="T84" fmla="+- 0 11906 4993"/>
                            <a:gd name="T85" fmla="*/ T84 w 6913"/>
                            <a:gd name="T86" fmla="+- 0 30 30"/>
                            <a:gd name="T87" fmla="*/ 30 h 7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913" h="7557">
                              <a:moveTo>
                                <a:pt x="6913" y="0"/>
                              </a:moveTo>
                              <a:lnTo>
                                <a:pt x="1144" y="0"/>
                              </a:lnTo>
                              <a:lnTo>
                                <a:pt x="73" y="1883"/>
                              </a:lnTo>
                              <a:lnTo>
                                <a:pt x="41" y="1949"/>
                              </a:lnTo>
                              <a:lnTo>
                                <a:pt x="18" y="2019"/>
                              </a:lnTo>
                              <a:lnTo>
                                <a:pt x="4" y="2090"/>
                              </a:lnTo>
                              <a:lnTo>
                                <a:pt x="0" y="2162"/>
                              </a:lnTo>
                              <a:lnTo>
                                <a:pt x="4" y="2234"/>
                              </a:lnTo>
                              <a:lnTo>
                                <a:pt x="18" y="2305"/>
                              </a:lnTo>
                              <a:lnTo>
                                <a:pt x="41" y="2374"/>
                              </a:lnTo>
                              <a:lnTo>
                                <a:pt x="73" y="2441"/>
                              </a:lnTo>
                              <a:lnTo>
                                <a:pt x="2824" y="7278"/>
                              </a:lnTo>
                              <a:lnTo>
                                <a:pt x="2865" y="7339"/>
                              </a:lnTo>
                              <a:lnTo>
                                <a:pt x="2912" y="7394"/>
                              </a:lnTo>
                              <a:lnTo>
                                <a:pt x="2966" y="7442"/>
                              </a:lnTo>
                              <a:lnTo>
                                <a:pt x="3025" y="7482"/>
                              </a:lnTo>
                              <a:lnTo>
                                <a:pt x="3089" y="7514"/>
                              </a:lnTo>
                              <a:lnTo>
                                <a:pt x="3156" y="7537"/>
                              </a:lnTo>
                              <a:lnTo>
                                <a:pt x="3227" y="7552"/>
                              </a:lnTo>
                              <a:lnTo>
                                <a:pt x="3300" y="7557"/>
                              </a:lnTo>
                              <a:lnTo>
                                <a:pt x="6913" y="7557"/>
                              </a:lnTo>
                              <a:lnTo>
                                <a:pt x="6913" y="0"/>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3E36CD0" id="docshape4" o:spid="_x0000_s1026" style="position:absolute;margin-left:206.6pt;margin-top:.65pt;width:345.65pt;height:377.85pt;z-index:-251671552;visibility:visible;mso-wrap-style:square;mso-wrap-distance-left:9pt;mso-wrap-distance-top:0;mso-wrap-distance-right:9pt;mso-wrap-distance-bottom:0;mso-position-horizontal:absolute;mso-position-horizontal-relative:text;mso-position-vertical:absolute;mso-position-vertical-relative:text;v-text-anchor:top" coordsize="6913,7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zSLRAYAABkZAAAOAAAAZHJzL2Uyb0RvYy54bWysWW2PozYQ/l6p/wHxsdVt8AvYRJc9VXe6&#10;qtL1RTr6A1hCNlEJpsBu9vrrO2Nwzs7aHKqqlQIsT8bPzOOxx5O3717OTfRc98NJtbuY3CVxVLeV&#10;2p/ax138Z/HxjYyjYSzbfdmott7FX+ohfnf//XdvL922puqomn3dR2CkHbaXbhcfx7HbbjZDdazP&#10;5XCnurqFlwfVn8sRHvvHzb4vL2D93GxokmSbi+r3Xa+qehjgvx+ml/G9tn841NX4++Ew1GPU7GLg&#10;NurPXn8+4Ofm/m25fezL7niqZhrlf2BxLk8tDHo19aEcy+ipP70ydT5VvRrUYbyr1HmjDodTVWsf&#10;wBuS3Hjz+Vh2tfYFgjN01zAN/5/Z6rfnz90fPVIfuk+q+muAiGwu3bC9vsGHATDRw+VXtQcNy6dR&#10;aWdfDv0ZvwluRC86pl+uMa1fxqiCf3Imc5GmcVTBOy5ymeUpRn1Tbs3Xq6dh/LlW2lT5/GkYJ1H2&#10;cKdDuo/a8gzjFiDg4dyAPj++iZKIkDzJIp7nbFbxiiMG98MmKpLoEmU5eQWiBqSNsSRiZjZc7TAD&#10;ATsAOEbgiLgdjBuQtpMRJrycIAITd+TEA5wyAwpzEgayxAmSzgpUmmT+OOUGhpxkgBO5iTqE0hMq&#10;YsecIMYfLeKGPU0Y94YL9LLiRWiInBt9kovcR84OvsYEyLnxTxNC/ORsEQqShci5MtCEe8nZKmiM&#10;nxx1dYB5759o1FaioMHp7wpBCSBfZwC1ZdCYADlXB0xKb+SorURBQ3lAXSEoyamPnC2DxgTIuTqE&#10;I2crUdBQQkCU7OyiNOMecsyWQWP85JirQ3DOMVuJgoUSgrlCUMZSHzlbBo0JkHN1CGYrs5UoWCgh&#10;mCsE5Yk3crYMGuMnx10dgqsct5UoeCghuCsE5YJ4IsdtGTQmQM7VQUjiz1ZuK1HwUEJwVwjBEukj&#10;Z8ugMQFyrg5CptKbrdxWouChhEhdIQTLfOtcasugMX5yqauDyJPUSy61lSjSUEKkN0JwWHRer3NY&#10;oFy3Z4GYALkbHfI095OzlSjSUEKkN0Jw4VvnUlsGgRg/uczVQSbEL2tmK1FkoYTIboRIYRd+HbnM&#10;lkEgJkDO1UEmknojl9lKFLC0+qu37EaIFFLHQ86WQSAmQM7VQRLYqX2FZWYrUWShhBCuECLNhIec&#10;sGXQGD854eogKezUPnLCVqKAWeKPnHCFECkI8TpywpZBYwLkXB0kDWz8wlaiEKGEEK4QMLA3crYM&#10;GuMnJ10dwgcGaUtRyFBGSFeJADtp67DEzhVigZ2tRSFDKSFdKbwnGmnL4Bxp4Dz2aE5c5dEcwqqX&#10;dj6FwV1U4qE+0Ue/Tg145CsgcHCuK/TpCkwACo9sATD4gWB9hPomGDRGMBwsptPismk8L2i4OVx+&#10;Aw5x0PB8lXWsqREO5fAaMljlavg6T+nsKpSMa6xjJYjW2TpXsTbT8HWuYrWEcCh01pDB+kXD17mK&#10;FQXCoRhYYx33eA1f5yoczif4OldxH0TrsIWtIYM7k4avcxX3CoTDMr/GOq7eGr7OVVxPNXydq7jA&#10;IRzWpjVk5OwqLBcWfErZeT3oobV221Tr4wiaag/4nXLblSMuI+Y2uuxi3YaJjrtY91HwzVk914XS&#10;mBHXkwkBTHUvBgb8CmhaG0gIh+XTAprX5tppe3NUibw6bt6b64SbZz3JYYJOHpv35jrhCOxPMCj0&#10;6pZxEzea5MYPY8ZcJ3OwP6E1AqXW0qizNQqHuyWYIccSM4fMaObqOEsZlAJL9ubgUQ7RWcJRSSeG&#10;gsL+vYyck0gwthxAmmOnCIIjWL7MkuZYCyKSwxFuaXSWzAuz4LCTLyPllL1Q0C6Pzkg6j57CQrto&#10;k9IpZ2Hyf2N0lkwTw7QbIQ+MguY6KXlNl/XI2wlZNWqoJ96Ysboxe01dzHirOTuo5rT/eGoaTNih&#10;f3x43/TRcwmt9Q8f8W/234E1uiBoFX7NhGfuMGNTGRv1w/ZB7b9Ag7lXU38efk+Am6Pq/4mjC/Tm&#10;d/Hw91PZ13HU/NJC8zuH5IcIjfqBpwJbY7395sF+U7YVmNrFYwwFDN6+H6cfAJ66/vR4hJGILmla&#10;9RM0tg8nbD/rDvjEan6A/ruOzfxbATb47WeN+vqLxv2/AAAA//8DAFBLAwQUAAYACAAAACEAHOmc&#10;Ut4AAAAKAQAADwAAAGRycy9kb3ducmV2LnhtbEyPwU7DMBBE70j8g7VI3KidtqFtGqdCIM6ItkLi&#10;5sabOBCvI9tNw9/jnuC4eqOZt+Vusj0b0YfOkYRsJoAh1U531Eo4Hl4f1sBCVKRV7wgl/GCAXXV7&#10;U6pCuwu947iPLUslFAolwcQ4FJyH2qBVYeYGpMQa562K6fQt115dUrnt+VyIR25VR2nBqAGfDdbf&#10;+7OVMK7bjf1sPkb7dvTNi6kP+aS+pLy/m562wCJO8S8MV/2kDlVyOrkz6cB6CctsMU/RBBbArjwT&#10;yxzYScIqXwngVcn/v1D9AgAA//8DAFBLAQItABQABgAIAAAAIQC2gziS/gAAAOEBAAATAAAAAAAA&#10;AAAAAAAAAAAAAABbQ29udGVudF9UeXBlc10ueG1sUEsBAi0AFAAGAAgAAAAhADj9If/WAAAAlAEA&#10;AAsAAAAAAAAAAAAAAAAALwEAAF9yZWxzLy5yZWxzUEsBAi0AFAAGAAgAAAAhAMUDNItEBgAAGRkA&#10;AA4AAAAAAAAAAAAAAAAALgIAAGRycy9lMm9Eb2MueG1sUEsBAi0AFAAGAAgAAAAhABzpnFLeAAAA&#10;CgEAAA8AAAAAAAAAAAAAAAAAnggAAGRycy9kb3ducmV2LnhtbFBLBQYAAAAABAAEAPMAAACpCQAA&#10;AAA=&#10;" path="m6913,l1144,,73,1883r-32,66l18,2019,4,2090,,2162r4,72l18,2305r23,69l73,2441,2824,7278r41,61l2912,7394r54,48l3025,7482r64,32l3156,7537r71,15l3300,7557r3613,l6913,xe" fillcolor="#dfdfdf" stroked="f">
                <v:path arrowok="t" o:connecttype="custom" o:connectlocs="4389755,19050;726440,19050;46355,1214755;26035,1256665;11430,1301115;2540,1346200;0,1391920;2540,1437640;11430,1482725;26035,1526540;46355,1569085;1793240,4640580;1819275,4679315;1849120,4714240;1883410,4744720;1920875,4770120;1961515,4790440;2004060,4805045;2049145,4814570;2095500,4817745;4389755,4817745;4389755,19050" o:connectangles="0,0,0,0,0,0,0,0,0,0,0,0,0,0,0,0,0,0,0,0,0,0"/>
              </v:shape>
            </w:pict>
          </mc:Fallback>
        </mc:AlternateContent>
      </w:r>
      <w:r>
        <w:rPr>
          <w:noProof/>
          <w:lang w:eastAsia="fr-FR"/>
        </w:rPr>
        <w:drawing>
          <wp:anchor distT="0" distB="0" distL="114300" distR="114300" simplePos="0" relativeHeight="251648000" behindDoc="1" locked="0" layoutInCell="1" allowOverlap="1" wp14:anchorId="5FA3684A" wp14:editId="54506882">
            <wp:simplePos x="0" y="0"/>
            <wp:positionH relativeFrom="column">
              <wp:posOffset>4576445</wp:posOffset>
            </wp:positionH>
            <wp:positionV relativeFrom="paragraph">
              <wp:posOffset>8265</wp:posOffset>
            </wp:positionV>
            <wp:extent cx="2368550" cy="1584960"/>
            <wp:effectExtent l="0" t="0" r="0" b="0"/>
            <wp:wrapNone/>
            <wp:docPr id="66" name="docshape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docshape13"/>
                    <pic:cNvPicPr>
                      <a:picLocks/>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368550" cy="1584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35FA57E3" w14:textId="77777777" w:rsidR="0034785A" w:rsidRDefault="0034785A">
      <w:pPr>
        <w:pStyle w:val="Corpsdetexte"/>
        <w:rPr>
          <w:rFonts w:ascii="Times New Roman"/>
          <w:sz w:val="20"/>
        </w:rPr>
      </w:pPr>
    </w:p>
    <w:p w14:paraId="600A740F" w14:textId="3E13EBBC" w:rsidR="0034785A" w:rsidRDefault="0006590D">
      <w:pPr>
        <w:pStyle w:val="Corpsdetexte"/>
        <w:rPr>
          <w:rFonts w:ascii="Times New Roman"/>
          <w:sz w:val="20"/>
        </w:rPr>
      </w:pPr>
      <w:r>
        <w:rPr>
          <w:rFonts w:ascii="Times New Roman"/>
          <w:noProof/>
          <w:sz w:val="20"/>
          <w:lang w:eastAsia="fr-FR"/>
        </w:rPr>
        <w:drawing>
          <wp:anchor distT="0" distB="0" distL="114300" distR="114300" simplePos="0" relativeHeight="251669504" behindDoc="1" locked="0" layoutInCell="1" allowOverlap="1" wp14:anchorId="1D4754CE" wp14:editId="22D9A060">
            <wp:simplePos x="0" y="0"/>
            <wp:positionH relativeFrom="column">
              <wp:posOffset>-19050</wp:posOffset>
            </wp:positionH>
            <wp:positionV relativeFrom="paragraph">
              <wp:posOffset>35570</wp:posOffset>
            </wp:positionV>
            <wp:extent cx="2039620" cy="764540"/>
            <wp:effectExtent l="0" t="0" r="5080" b="0"/>
            <wp:wrapNone/>
            <wp:docPr id="79" name="docshape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docshape26"/>
                    <pic:cNvPicPr>
                      <a:picLocks/>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039620" cy="764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0C134010" w14:textId="77777777" w:rsidR="0034785A" w:rsidRDefault="0034785A">
      <w:pPr>
        <w:pStyle w:val="Corpsdetexte"/>
        <w:rPr>
          <w:rFonts w:ascii="Times New Roman"/>
          <w:sz w:val="20"/>
        </w:rPr>
      </w:pPr>
    </w:p>
    <w:p w14:paraId="598D6CC5" w14:textId="77777777" w:rsidR="0034785A" w:rsidRDefault="0034785A">
      <w:pPr>
        <w:pStyle w:val="Corpsdetexte"/>
        <w:rPr>
          <w:rFonts w:ascii="Times New Roman"/>
          <w:sz w:val="20"/>
        </w:rPr>
      </w:pPr>
    </w:p>
    <w:p w14:paraId="21929BEF" w14:textId="51CC243E" w:rsidR="0034785A" w:rsidRDefault="0006590D">
      <w:pPr>
        <w:pStyle w:val="Corpsdetexte"/>
        <w:rPr>
          <w:rFonts w:ascii="Times New Roman"/>
          <w:sz w:val="20"/>
        </w:rPr>
      </w:pPr>
      <w:r>
        <w:rPr>
          <w:rFonts w:ascii="Times New Roman"/>
          <w:noProof/>
          <w:sz w:val="20"/>
          <w:lang w:eastAsia="fr-FR"/>
        </w:rPr>
        <mc:AlternateContent>
          <mc:Choice Requires="wps">
            <w:drawing>
              <wp:anchor distT="0" distB="0" distL="114300" distR="114300" simplePos="0" relativeHeight="251657216" behindDoc="1" locked="0" layoutInCell="1" allowOverlap="1" wp14:anchorId="1F9731D9" wp14:editId="6898E4B0">
                <wp:simplePos x="0" y="0"/>
                <wp:positionH relativeFrom="column">
                  <wp:posOffset>-546100</wp:posOffset>
                </wp:positionH>
                <wp:positionV relativeFrom="paragraph">
                  <wp:posOffset>106690</wp:posOffset>
                </wp:positionV>
                <wp:extent cx="868045" cy="1959610"/>
                <wp:effectExtent l="0" t="0" r="0" b="0"/>
                <wp:wrapNone/>
                <wp:docPr id="62"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8045" cy="1959610"/>
                        </a:xfrm>
                        <a:custGeom>
                          <a:avLst/>
                          <a:gdLst>
                            <a:gd name="T0" fmla="*/ 211 w 1367"/>
                            <a:gd name="T1" fmla="+- 0 1334 1334"/>
                            <a:gd name="T2" fmla="*/ 1334 h 3086"/>
                            <a:gd name="T3" fmla="*/ 0 w 1367"/>
                            <a:gd name="T4" fmla="+- 0 1334 1334"/>
                            <a:gd name="T5" fmla="*/ 1334 h 3086"/>
                            <a:gd name="T6" fmla="*/ 0 w 1367"/>
                            <a:gd name="T7" fmla="+- 0 4420 1334"/>
                            <a:gd name="T8" fmla="*/ 4420 h 3086"/>
                            <a:gd name="T9" fmla="*/ 211 w 1367"/>
                            <a:gd name="T10" fmla="+- 0 4420 1334"/>
                            <a:gd name="T11" fmla="*/ 4420 h 3086"/>
                            <a:gd name="T12" fmla="*/ 286 w 1367"/>
                            <a:gd name="T13" fmla="+- 0 4411 1334"/>
                            <a:gd name="T14" fmla="*/ 4411 h 3086"/>
                            <a:gd name="T15" fmla="*/ 354 w 1367"/>
                            <a:gd name="T16" fmla="+- 0 4387 1334"/>
                            <a:gd name="T17" fmla="*/ 4387 h 3086"/>
                            <a:gd name="T18" fmla="*/ 412 w 1367"/>
                            <a:gd name="T19" fmla="+- 0 4348 1334"/>
                            <a:gd name="T20" fmla="*/ 4348 h 3086"/>
                            <a:gd name="T21" fmla="*/ 458 w 1367"/>
                            <a:gd name="T22" fmla="+- 0 4297 1334"/>
                            <a:gd name="T23" fmla="*/ 4297 h 3086"/>
                            <a:gd name="T24" fmla="*/ 1328 w 1367"/>
                            <a:gd name="T25" fmla="+- 0 2999 1334"/>
                            <a:gd name="T26" fmla="*/ 2999 h 3086"/>
                            <a:gd name="T27" fmla="*/ 1357 w 1367"/>
                            <a:gd name="T28" fmla="+- 0 2940 1334"/>
                            <a:gd name="T29" fmla="*/ 2940 h 3086"/>
                            <a:gd name="T30" fmla="*/ 1367 w 1367"/>
                            <a:gd name="T31" fmla="+- 0 2877 1334"/>
                            <a:gd name="T32" fmla="*/ 2877 h 3086"/>
                            <a:gd name="T33" fmla="*/ 1357 w 1367"/>
                            <a:gd name="T34" fmla="+- 0 2814 1334"/>
                            <a:gd name="T35" fmla="*/ 2814 h 3086"/>
                            <a:gd name="T36" fmla="*/ 1328 w 1367"/>
                            <a:gd name="T37" fmla="+- 0 2755 1334"/>
                            <a:gd name="T38" fmla="*/ 2755 h 3086"/>
                            <a:gd name="T39" fmla="*/ 458 w 1367"/>
                            <a:gd name="T40" fmla="+- 0 1457 1334"/>
                            <a:gd name="T41" fmla="*/ 1457 h 3086"/>
                            <a:gd name="T42" fmla="*/ 412 w 1367"/>
                            <a:gd name="T43" fmla="+- 0 1406 1334"/>
                            <a:gd name="T44" fmla="*/ 1406 h 3086"/>
                            <a:gd name="T45" fmla="*/ 354 w 1367"/>
                            <a:gd name="T46" fmla="+- 0 1367 1334"/>
                            <a:gd name="T47" fmla="*/ 1367 h 3086"/>
                            <a:gd name="T48" fmla="*/ 286 w 1367"/>
                            <a:gd name="T49" fmla="+- 0 1343 1334"/>
                            <a:gd name="T50" fmla="*/ 1343 h 3086"/>
                            <a:gd name="T51" fmla="*/ 211 w 1367"/>
                            <a:gd name="T52" fmla="+- 0 1334 1334"/>
                            <a:gd name="T53" fmla="*/ 1334 h 308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Lst>
                          <a:rect l="0" t="0" r="r" b="b"/>
                          <a:pathLst>
                            <a:path w="1367" h="3086">
                              <a:moveTo>
                                <a:pt x="211" y="0"/>
                              </a:moveTo>
                              <a:lnTo>
                                <a:pt x="0" y="0"/>
                              </a:lnTo>
                              <a:lnTo>
                                <a:pt x="0" y="3086"/>
                              </a:lnTo>
                              <a:lnTo>
                                <a:pt x="211" y="3086"/>
                              </a:lnTo>
                              <a:lnTo>
                                <a:pt x="286" y="3077"/>
                              </a:lnTo>
                              <a:lnTo>
                                <a:pt x="354" y="3053"/>
                              </a:lnTo>
                              <a:lnTo>
                                <a:pt x="412" y="3014"/>
                              </a:lnTo>
                              <a:lnTo>
                                <a:pt x="458" y="2963"/>
                              </a:lnTo>
                              <a:lnTo>
                                <a:pt x="1328" y="1665"/>
                              </a:lnTo>
                              <a:lnTo>
                                <a:pt x="1357" y="1606"/>
                              </a:lnTo>
                              <a:lnTo>
                                <a:pt x="1367" y="1543"/>
                              </a:lnTo>
                              <a:lnTo>
                                <a:pt x="1357" y="1480"/>
                              </a:lnTo>
                              <a:lnTo>
                                <a:pt x="1328" y="1421"/>
                              </a:lnTo>
                              <a:lnTo>
                                <a:pt x="458" y="123"/>
                              </a:lnTo>
                              <a:lnTo>
                                <a:pt x="412" y="72"/>
                              </a:lnTo>
                              <a:lnTo>
                                <a:pt x="354" y="33"/>
                              </a:lnTo>
                              <a:lnTo>
                                <a:pt x="286" y="9"/>
                              </a:lnTo>
                              <a:lnTo>
                                <a:pt x="211" y="0"/>
                              </a:lnTo>
                              <a:close/>
                            </a:path>
                          </a:pathLst>
                        </a:custGeom>
                        <a:solidFill>
                          <a:srgbClr val="00A1DC">
                            <a:alpha val="1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ACF02F9" id="docshape9" o:spid="_x0000_s1026" style="position:absolute;margin-left:-43pt;margin-top:8.4pt;width:68.35pt;height:154.3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1367,3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W7SMQUAALwSAAAOAAAAZHJzL2Uyb0RvYy54bWysWNtu4zYQfS/QfyD02GJjUaJk2YizWCTY&#10;osD2Amz6AbQsX1BZVEUlzvbrOzO8RHFFRSj6Ylrm8ZyZORpyyNuPL+eaPVedPqlmE/GbOGJVU6rd&#10;qTlsoj8eP38oIqZ72exkrZpqE32rdPTx7vvvbi/tukrUUdW7qmNgpNHrS7uJjn3frhcLXR6rs9Q3&#10;qq0amNyr7ix7eOwOi10nL2D9XC+SOM4XF9Xt2k6Vldbw64OZjO7I/n5flf1v+72uelZvIvCtp8+O&#10;Prf4ubi7letDJ9vjqbRuyP/gxVmeGiD1ph5kL9lTd/qXqfOp7JRW+/6mVOeF2u9PZUUxQDQ8vorm&#10;61G2FcUCydGtT5P+/8yWvz5/bX/v0HXdflHlnxoysri0eu1n8EEDhm0vv6gdaCifekXBvuy7M/4T&#10;wmAvlNNvPqfVS89K+LHIi1hkESthiq+yVc4p6Qu5dv8un3T/U6XIknz+onujyQ6+UUZ3rJFnoH0E&#10;/fbnGuT5YcESztmF8TRfWgk9ijvUjx9YDIhU0Mc1LHEwMEagI0vjIr+GpQNYHGAUDjPNCEnw7k8w&#10;5gNYiHHpMMQoRGICvXYeas8zEmg8xtUANpFXn/5pUu4FgMxOsPKhAkmRB5LLvQKWFoTH7F3Hyr0K&#10;RAuo8WD5UIY0EyFaL4OhTYvlOK2XAmkRFaB9owVPQrReC0srilHaxItBtIAap03eiJEVAdrEa2Fo&#10;k9V4tIkXA2kRFaAdisHTJMjrxSDeZLVajYfr1QBeQgV4h2rwNFuG4vVqWF4xXkCJl4N4ATXOmw7l&#10;wEUpwJt6OQxvsRzPc+r1QF5EBXiHekzEC+ViVwLLy8cXxdTrQbyACvAO9ZjQN/V6GN5llo3qm3o9&#10;kBdRAd6hHiL4OgsvB9FyAS/C2JohvBxAS6hxWjGUQwSLV3g1LG2cj9N6NYgWUAHaoRrhpUp4MQwt&#10;vn6j0XoxkBZRAdo3YgQXZuG1sLQiHaXNvBhEC6hx2mwoRngbyrwWljawv2deDKIF1CstNB8H117I&#10;o+s4ypfGthzwjUlsYGNqc1qlsb3B/gOamMcEtx4wASjsTwJgoEdwNgsMCiK4mAWGvCMY9tk5fuA2&#10;S3DaMd91G7dHglNf9T4c3hWEw340xxncjgiezoNDoRCc2rJ3nUngBSf4apZ1XLQRDovtHN9Tqyis&#10;kbPgVlNY2mbBraqwJM2B44qEvot5qmIDTvB5qgqrKpTuHGewctE6lNwAbuSyFdXBQez6CNZFDI5g&#10;W/yPXLeyx0J0X9kFTgvY3LPjJqK+HGfO6rl6VITpsSJhlSBm5+brfN0McUZoh3JzbmzJlsG4IwA4&#10;76bdaGCO8n0gnCUwK2m8dEl3ltxoLMLCboE+fw7gRgOEjccCodc1iXYAN1pgZvRLVrlTxAHcaIC4&#10;c5NJnufurXYINzpkZoqL57ErRodwo0OiahA4z2A/nHIT+xWDFMW0Nq9+ClhBpmxCT2BMQqc6ibO5&#10;XLrad0G40QTjtZm2BqcXYnXrjjPiRmPMvTrXsZa10pVxFquA9hZfDlhFg/OxVvVp9/lU11gEujts&#10;7+uOPUu83Ig/8Yd72q9k3R6l+ZULaKltJiyc7L+xU9M+1ii065JmLwHw3I93KXq9VbtvcAfQKXOF&#10;Alc+8OWour8jdoHrk02k/3qSXRWx+ucG7idWXGAX1tMD9F94YOmGM9vhjGxKMLWJ+gj2Xfx635s7&#10;mqe2Ox2OwMQpskZ9gruH/QmvCOiSwnhlH+CKhIKz1zl4BzN8JtTrpdPdPwAAAP//AwBQSwMEFAAG&#10;AAgAAAAhAPq4UP3gAAAACQEAAA8AAABkcnMvZG93bnJldi54bWxMj0FPwkAQhe8m/ofNmHghsAVs&#10;JaVbYjTeNAQkQW5Ld2gburNNdynVX+940uPkvbz5vmw12Eb02PnakYLpJAKBVDhTU6lg9/E6XoDw&#10;QZPRjSNU8IUeVvntTaZT4660wX4bSsEj5FOtoAqhTaX0RYVW+4lrkTg7uc7qwGdXStPpK4/bRs6i&#10;KJFW18QfKt3ic4XFeXuxCpJ5/D76DKPNoaTv/Ztb9/QSn5S6vxueliACDuGvDL/4jA45Mx3dhYwX&#10;jYLxImGXwEHCClyIo0cQRwXzWfwAMs/kf4P8BwAA//8DAFBLAQItABQABgAIAAAAIQC2gziS/gAA&#10;AOEBAAATAAAAAAAAAAAAAAAAAAAAAABbQ29udGVudF9UeXBlc10ueG1sUEsBAi0AFAAGAAgAAAAh&#10;ADj9If/WAAAAlAEAAAsAAAAAAAAAAAAAAAAALwEAAF9yZWxzLy5yZWxzUEsBAi0AFAAGAAgAAAAh&#10;AB/ZbtIxBQAAvBIAAA4AAAAAAAAAAAAAAAAALgIAAGRycy9lMm9Eb2MueG1sUEsBAi0AFAAGAAgA&#10;AAAhAPq4UP3gAAAACQEAAA8AAAAAAAAAAAAAAAAAiwcAAGRycy9kb3ducmV2LnhtbFBLBQYAAAAA&#10;BAAEAPMAAACYCAAAAAA=&#10;" path="m211,l,,,3086r211,l286,3077r68,-24l412,3014r46,-51l1328,1665r29,-59l1367,1543r-10,-63l1328,1421,458,123,412,72,354,33,286,9,211,xe" fillcolor="#00a1dc" stroked="f">
                <v:fill opacity="9766f"/>
                <v:path arrowok="t" o:connecttype="custom" o:connectlocs="133985,847090;0,847090;0,2806700;133985,2806700;181610,2800985;224790,2785745;261620,2760980;290830,2728595;843280,1904365;861695,1866900;868045,1826895;861695,1786890;843280,1749425;290830,925195;261620,892810;224790,868045;181610,852805;133985,847090" o:connectangles="0,0,0,0,0,0,0,0,0,0,0,0,0,0,0,0,0,0"/>
              </v:shape>
            </w:pict>
          </mc:Fallback>
        </mc:AlternateContent>
      </w:r>
    </w:p>
    <w:p w14:paraId="1074D58D" w14:textId="2E0DC2D8" w:rsidR="0034785A" w:rsidRDefault="0006590D">
      <w:pPr>
        <w:pStyle w:val="Corpsdetexte"/>
        <w:rPr>
          <w:rFonts w:ascii="Times New Roman"/>
          <w:sz w:val="20"/>
        </w:rPr>
      </w:pPr>
      <w:r>
        <w:rPr>
          <w:rFonts w:ascii="Times New Roman"/>
          <w:noProof/>
          <w:sz w:val="20"/>
          <w:lang w:eastAsia="fr-FR"/>
        </w:rPr>
        <mc:AlternateContent>
          <mc:Choice Requires="wps">
            <w:drawing>
              <wp:anchor distT="0" distB="0" distL="114300" distR="114300" simplePos="0" relativeHeight="251659264" behindDoc="1" locked="0" layoutInCell="1" allowOverlap="1" wp14:anchorId="60F8B694" wp14:editId="686D2F62">
                <wp:simplePos x="0" y="0"/>
                <wp:positionH relativeFrom="column">
                  <wp:posOffset>-546100</wp:posOffset>
                </wp:positionH>
                <wp:positionV relativeFrom="paragraph">
                  <wp:posOffset>179715</wp:posOffset>
                </wp:positionV>
                <wp:extent cx="633095" cy="1521460"/>
                <wp:effectExtent l="0" t="0" r="1905" b="2540"/>
                <wp:wrapNone/>
                <wp:docPr id="6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095" cy="1521460"/>
                        </a:xfrm>
                        <a:custGeom>
                          <a:avLst/>
                          <a:gdLst>
                            <a:gd name="T0" fmla="*/ 154 w 997"/>
                            <a:gd name="T1" fmla="+- 0 1679 1679"/>
                            <a:gd name="T2" fmla="*/ 1679 h 2396"/>
                            <a:gd name="T3" fmla="*/ 0 w 997"/>
                            <a:gd name="T4" fmla="+- 0 1679 1679"/>
                            <a:gd name="T5" fmla="*/ 1679 h 2396"/>
                            <a:gd name="T6" fmla="*/ 0 w 997"/>
                            <a:gd name="T7" fmla="+- 0 4075 1679"/>
                            <a:gd name="T8" fmla="*/ 4075 h 2396"/>
                            <a:gd name="T9" fmla="*/ 154 w 997"/>
                            <a:gd name="T10" fmla="+- 0 4075 1679"/>
                            <a:gd name="T11" fmla="*/ 4075 h 2396"/>
                            <a:gd name="T12" fmla="*/ 208 w 997"/>
                            <a:gd name="T13" fmla="+- 0 4068 1679"/>
                            <a:gd name="T14" fmla="*/ 4068 h 2396"/>
                            <a:gd name="T15" fmla="*/ 301 w 997"/>
                            <a:gd name="T16" fmla="+- 0 4019 1679"/>
                            <a:gd name="T17" fmla="*/ 4019 h 2396"/>
                            <a:gd name="T18" fmla="*/ 968 w 997"/>
                            <a:gd name="T19" fmla="+- 0 2972 1679"/>
                            <a:gd name="T20" fmla="*/ 2972 h 2396"/>
                            <a:gd name="T21" fmla="*/ 996 w 997"/>
                            <a:gd name="T22" fmla="+- 0 2877 1679"/>
                            <a:gd name="T23" fmla="*/ 2877 h 2396"/>
                            <a:gd name="T24" fmla="*/ 989 w 997"/>
                            <a:gd name="T25" fmla="+- 0 2828 1679"/>
                            <a:gd name="T26" fmla="*/ 2828 h 2396"/>
                            <a:gd name="T27" fmla="*/ 334 w 997"/>
                            <a:gd name="T28" fmla="+- 0 1774 1679"/>
                            <a:gd name="T29" fmla="*/ 1774 h 2396"/>
                            <a:gd name="T30" fmla="*/ 258 w 997"/>
                            <a:gd name="T31" fmla="+- 0 1705 1679"/>
                            <a:gd name="T32" fmla="*/ 1705 h 2396"/>
                            <a:gd name="T33" fmla="*/ 154 w 997"/>
                            <a:gd name="T34" fmla="+- 0 1679 1679"/>
                            <a:gd name="T35" fmla="*/ 1679 h 239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997" h="2396">
                              <a:moveTo>
                                <a:pt x="154" y="0"/>
                              </a:moveTo>
                              <a:lnTo>
                                <a:pt x="0" y="0"/>
                              </a:lnTo>
                              <a:lnTo>
                                <a:pt x="0" y="2396"/>
                              </a:lnTo>
                              <a:lnTo>
                                <a:pt x="154" y="2396"/>
                              </a:lnTo>
                              <a:lnTo>
                                <a:pt x="208" y="2389"/>
                              </a:lnTo>
                              <a:lnTo>
                                <a:pt x="301" y="2340"/>
                              </a:lnTo>
                              <a:lnTo>
                                <a:pt x="968" y="1293"/>
                              </a:lnTo>
                              <a:lnTo>
                                <a:pt x="996" y="1198"/>
                              </a:lnTo>
                              <a:lnTo>
                                <a:pt x="989" y="1149"/>
                              </a:lnTo>
                              <a:lnTo>
                                <a:pt x="334" y="95"/>
                              </a:lnTo>
                              <a:lnTo>
                                <a:pt x="258" y="26"/>
                              </a:lnTo>
                              <a:lnTo>
                                <a:pt x="154" y="0"/>
                              </a:lnTo>
                              <a:close/>
                            </a:path>
                          </a:pathLst>
                        </a:custGeom>
                        <a:solidFill>
                          <a:srgbClr val="00B8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026D7162" id="docshape10" o:spid="_x0000_s1026" style="position:absolute;margin-left:-43pt;margin-top:14.15pt;width:49.85pt;height:119.8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997,2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Z5jOQQAAK4NAAAOAAAAZHJzL2Uyb0RvYy54bWysV22PozYQ/l6p/8HiY6tbsCEhRJs9tbe9&#10;qtK1d9Jtf4DDS0AFTG2S7N6v78yAvWwKu1HVLzHED/PMzDMe27fvH5uanXJtKtXuPH4TeCxvU5VV&#10;7WHn/fnw8d3GY6aXbSZr1eY77yk33vu777+7PXfbXKhS1VmuGRhpzfbc7byy77ut75u0zBtpblSX&#10;tzBZKN3IHl71wc+0PIP1pvZFEKz9s9JZp1WaGwP/3g+T3h3ZL4o87T8Xhcl7Vu888K2nX02/e/z1&#10;727l9qBlV1bp6Ib8D140smqB1Jm6l71kR139y1RTpVoZVfQ3qWp8VRRVmlMMEA0PLqL5Wsoup1gg&#10;OaZzaTL/n9n0j9PX7otG1033SaV/GciIf+7M1s3giwEM259/VxloKI+9omAfC93glxAGe6ScPrmc&#10;5o89S+HPdRgGycpjKUzxleDRmpLuy639Oj2a/tdckSV5+mT6QZMMniijGWtlA7QPoF/R1CDPDz7j&#10;q4idWZLEo4IOxC3ox3csYHwdJ/RzCRMWhrYQVDIRJutLWDiBBfOEkYW8TggpeHZ+mXA9gS0QxhZC&#10;hFEQr2YjhIXnCAk0H2EygS0n1aX+dU7usg9pfYWUT9Mvgs18ZrnL/si63sxGyp0ExAqo+VD5VIMw&#10;4AusToKRlc9XEHc6ECugFlinQiTg3HzZOh2IVSSxmI1VOCWAlVDzrGKqRJKs51mF02Fg3cTxPKtT&#10;AlkRtcA6VSLZJAusToeRVczrKpwSxAqoBdapEmG40BiE04FYeRxH87E6JYCVUPOs4QslVgu6hk6H&#10;kTWYX62hU4JYAbXAOlVicb2GToeBdakLhk4JZH3ZlaBDH2wPlqVty+ljO/ZleGISd/mA9oJOGdwD&#10;sElDp38Q2EnBBKCwiS+AIRgEr64CQzUgeHMVGEREMDSka/zAfkTw6Do4pI3gtPu8GSWHykM4rN1r&#10;nMGlS/DwOjhoTXDavN50RsBiIXhylXWscoRDfV7jezgqCoU1gQ9OjXWj4Ux2eRrTHoPT2B6/kdtO&#10;9lhu9pGddx7u86zcebRF40SjTvmDIkiPZQcrgfy0GX6er9spbojGouycHTuyNWDsaQB8t9N2HGCW&#10;8k0g7G/kmwg3NufWkh0Hi7AljcDodQ9hFyEgF4mtEWvJjoNFaPwDkCd22ViAHUcguIY6cx694SO2&#10;FgDCkW4Q2Nqx42BPrMaYbVHaaTsOMJvDy3DTWpl8sI/VQJ3ElQVW0+TIaFRdZR+rusZqMPqw/1Br&#10;dpJ43g9+3vxyP/r5AlZTU2oVfmbDGI+9eNLF24PZ7lX2BKderYZLA1xy4KFU+pvHznBh2Hnm76PU&#10;ucfq31o4kSc8AtlYTy/RKsadWk9n9tMZ2aZgauf1HjRRfPzQD7eSY6erQwlMnNpqq36C03ZR4aGY&#10;juWDV+MLXAooN+MFBm8d03dCPV+z7v4BAAD//wMAUEsDBBQABgAIAAAAIQCDme9P3wAAAAkBAAAP&#10;AAAAZHJzL2Rvd25yZXYueG1sTI/NbsIwEITvlfoO1lbiUoEDSCGkcRCKxK09lB+pRxNvk5R4HcVL&#10;SN++5lSOoxnNfJNtRtuKAXvfOFIwn0UgkEpnGqoUHA+7aQLCsyajW0eo4Bc9bPLnp0ynxt3oE4c9&#10;VyKUkE+1gpq5S6X0ZY1W+5nrkIL37XqrOci+kqbXt1BuW7mIolha3VBYqHWHRY3lZX+1CtyPN+8n&#10;83oYLh9brnbrIvmKCqUmL+P2DQTjyP9huOMHdMgD09ldyXjRKpgmcfjCChbJEsQ9sFyBOAcdr9Yg&#10;80w+Psj/AAAA//8DAFBLAQItABQABgAIAAAAIQC2gziS/gAAAOEBAAATAAAAAAAAAAAAAAAAAAAA&#10;AABbQ29udGVudF9UeXBlc10ueG1sUEsBAi0AFAAGAAgAAAAhADj9If/WAAAAlAEAAAsAAAAAAAAA&#10;AAAAAAAALwEAAF9yZWxzLy5yZWxzUEsBAi0AFAAGAAgAAAAhAKIBnmM5BAAArg0AAA4AAAAAAAAA&#10;AAAAAAAALgIAAGRycy9lMm9Eb2MueG1sUEsBAi0AFAAGAAgAAAAhAIOZ70/fAAAACQEAAA8AAAAA&#10;AAAAAAAAAAAAkwYAAGRycy9kb3ducmV2LnhtbFBLBQYAAAAABAAEAPMAAACfBwAAAAA=&#10;" path="m154,l,,,2396r154,l208,2389r93,-49l968,1293r28,-95l989,1149,334,95,258,26,154,xe" fillcolor="#00b8ed" stroked="f">
                <v:path arrowok="t" o:connecttype="custom" o:connectlocs="97790,1066165;0,1066165;0,2587625;97790,2587625;132080,2583180;191135,2552065;614680,1887220;632460,1826895;628015,1795780;212090,1126490;163830,1082675;97790,1066165" o:connectangles="0,0,0,0,0,0,0,0,0,0,0,0"/>
              </v:shape>
            </w:pict>
          </mc:Fallback>
        </mc:AlternateContent>
      </w:r>
    </w:p>
    <w:p w14:paraId="6D313EC3" w14:textId="77777777" w:rsidR="0034785A" w:rsidRDefault="0034785A">
      <w:pPr>
        <w:pStyle w:val="Corpsdetexte"/>
        <w:rPr>
          <w:rFonts w:ascii="Times New Roman"/>
          <w:sz w:val="20"/>
        </w:rPr>
      </w:pPr>
    </w:p>
    <w:p w14:paraId="1541B60E" w14:textId="77777777" w:rsidR="0034785A" w:rsidRDefault="0034785A">
      <w:pPr>
        <w:pStyle w:val="Corpsdetexte"/>
        <w:rPr>
          <w:rFonts w:ascii="Times New Roman"/>
          <w:sz w:val="20"/>
        </w:rPr>
      </w:pPr>
    </w:p>
    <w:p w14:paraId="14F1EA44" w14:textId="77777777" w:rsidR="0034785A" w:rsidRDefault="0034785A">
      <w:pPr>
        <w:pStyle w:val="Corpsdetexte"/>
        <w:rPr>
          <w:rFonts w:ascii="Times New Roman"/>
          <w:sz w:val="20"/>
        </w:rPr>
      </w:pPr>
    </w:p>
    <w:p w14:paraId="1FB4E881" w14:textId="097F8B19" w:rsidR="0034785A" w:rsidRDefault="0006590D">
      <w:pPr>
        <w:pStyle w:val="Corpsdetexte"/>
        <w:rPr>
          <w:rFonts w:ascii="Times New Roman"/>
          <w:sz w:val="20"/>
        </w:rPr>
      </w:pPr>
      <w:r>
        <w:rPr>
          <w:rFonts w:ascii="Times New Roman"/>
          <w:noProof/>
          <w:sz w:val="20"/>
          <w:lang w:eastAsia="fr-FR"/>
        </w:rPr>
        <mc:AlternateContent>
          <mc:Choice Requires="wps">
            <w:drawing>
              <wp:anchor distT="0" distB="0" distL="114300" distR="114300" simplePos="0" relativeHeight="251653120" behindDoc="1" locked="0" layoutInCell="1" allowOverlap="1" wp14:anchorId="7EFE4995" wp14:editId="6ACBC18B">
                <wp:simplePos x="0" y="0"/>
                <wp:positionH relativeFrom="column">
                  <wp:posOffset>744220</wp:posOffset>
                </wp:positionH>
                <wp:positionV relativeFrom="paragraph">
                  <wp:posOffset>21600</wp:posOffset>
                </wp:positionV>
                <wp:extent cx="4939030" cy="3300095"/>
                <wp:effectExtent l="0" t="0" r="1270" b="1905"/>
                <wp:wrapNone/>
                <wp:docPr id="59"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39030" cy="3300095"/>
                        </a:xfrm>
                        <a:custGeom>
                          <a:avLst/>
                          <a:gdLst>
                            <a:gd name="T0" fmla="+- 0 6143 2033"/>
                            <a:gd name="T1" fmla="*/ T0 w 7778"/>
                            <a:gd name="T2" fmla="+- 0 3366 2350"/>
                            <a:gd name="T3" fmla="*/ 3366 h 5197"/>
                            <a:gd name="T4" fmla="+- 0 6069 2033"/>
                            <a:gd name="T5" fmla="*/ T4 w 7778"/>
                            <a:gd name="T6" fmla="+- 0 3153 2350"/>
                            <a:gd name="T7" fmla="*/ 3153 h 5197"/>
                            <a:gd name="T8" fmla="+- 0 5733 2033"/>
                            <a:gd name="T9" fmla="*/ T8 w 7778"/>
                            <a:gd name="T10" fmla="+- 0 2640 2350"/>
                            <a:gd name="T11" fmla="*/ 2640 h 5197"/>
                            <a:gd name="T12" fmla="+- 0 5563 2033"/>
                            <a:gd name="T13" fmla="*/ T12 w 7778"/>
                            <a:gd name="T14" fmla="+- 0 2484 2350"/>
                            <a:gd name="T15" fmla="*/ 2484 h 5197"/>
                            <a:gd name="T16" fmla="+- 0 5356 2033"/>
                            <a:gd name="T17" fmla="*/ T16 w 7778"/>
                            <a:gd name="T18" fmla="+- 0 2385 2350"/>
                            <a:gd name="T19" fmla="*/ 2385 h 5197"/>
                            <a:gd name="T20" fmla="+- 0 5126 2033"/>
                            <a:gd name="T21" fmla="*/ T20 w 7778"/>
                            <a:gd name="T22" fmla="+- 0 2350 2350"/>
                            <a:gd name="T23" fmla="*/ 2350 h 5197"/>
                            <a:gd name="T24" fmla="+- 0 2910 2033"/>
                            <a:gd name="T25" fmla="*/ T24 w 7778"/>
                            <a:gd name="T26" fmla="+- 0 2366 2350"/>
                            <a:gd name="T27" fmla="*/ 2366 h 5197"/>
                            <a:gd name="T28" fmla="+- 0 2693 2033"/>
                            <a:gd name="T29" fmla="*/ T28 w 7778"/>
                            <a:gd name="T30" fmla="+- 0 2444 2350"/>
                            <a:gd name="T31" fmla="*/ 2444 h 5197"/>
                            <a:gd name="T32" fmla="+- 0 2509 2033"/>
                            <a:gd name="T33" fmla="*/ T32 w 7778"/>
                            <a:gd name="T34" fmla="+- 0 2582 2350"/>
                            <a:gd name="T35" fmla="*/ 2582 h 5197"/>
                            <a:gd name="T36" fmla="+- 0 2160 2033"/>
                            <a:gd name="T37" fmla="*/ T36 w 7778"/>
                            <a:gd name="T38" fmla="+- 0 3087 2350"/>
                            <a:gd name="T39" fmla="*/ 3087 h 5197"/>
                            <a:gd name="T40" fmla="+- 0 2065 2033"/>
                            <a:gd name="T41" fmla="*/ T40 w 7778"/>
                            <a:gd name="T42" fmla="+- 0 3294 2350"/>
                            <a:gd name="T43" fmla="*/ 3294 h 5197"/>
                            <a:gd name="T44" fmla="+- 0 2033 2033"/>
                            <a:gd name="T45" fmla="*/ T44 w 7778"/>
                            <a:gd name="T46" fmla="+- 0 3515 2350"/>
                            <a:gd name="T47" fmla="*/ 3515 h 5197"/>
                            <a:gd name="T48" fmla="+- 0 2065 2033"/>
                            <a:gd name="T49" fmla="*/ T48 w 7778"/>
                            <a:gd name="T50" fmla="+- 0 3736 2350"/>
                            <a:gd name="T51" fmla="*/ 3736 h 5197"/>
                            <a:gd name="T52" fmla="+- 0 2160 2033"/>
                            <a:gd name="T53" fmla="*/ T52 w 7778"/>
                            <a:gd name="T54" fmla="+- 0 3942 2350"/>
                            <a:gd name="T55" fmla="*/ 3942 h 5197"/>
                            <a:gd name="T56" fmla="+- 0 2509 2033"/>
                            <a:gd name="T57" fmla="*/ T56 w 7778"/>
                            <a:gd name="T58" fmla="+- 0 4447 2350"/>
                            <a:gd name="T59" fmla="*/ 4447 h 5197"/>
                            <a:gd name="T60" fmla="+- 0 2693 2033"/>
                            <a:gd name="T61" fmla="*/ T60 w 7778"/>
                            <a:gd name="T62" fmla="+- 0 4585 2350"/>
                            <a:gd name="T63" fmla="*/ 4585 h 5197"/>
                            <a:gd name="T64" fmla="+- 0 2910 2033"/>
                            <a:gd name="T65" fmla="*/ T64 w 7778"/>
                            <a:gd name="T66" fmla="+- 0 4663 2350"/>
                            <a:gd name="T67" fmla="*/ 4663 h 5197"/>
                            <a:gd name="T68" fmla="+- 0 5126 2033"/>
                            <a:gd name="T69" fmla="*/ T68 w 7778"/>
                            <a:gd name="T70" fmla="+- 0 4679 2350"/>
                            <a:gd name="T71" fmla="*/ 4679 h 5197"/>
                            <a:gd name="T72" fmla="+- 0 5356 2033"/>
                            <a:gd name="T73" fmla="*/ T72 w 7778"/>
                            <a:gd name="T74" fmla="+- 0 4644 2350"/>
                            <a:gd name="T75" fmla="*/ 4644 h 5197"/>
                            <a:gd name="T76" fmla="+- 0 5563 2033"/>
                            <a:gd name="T77" fmla="*/ T76 w 7778"/>
                            <a:gd name="T78" fmla="+- 0 4545 2350"/>
                            <a:gd name="T79" fmla="*/ 4545 h 5197"/>
                            <a:gd name="T80" fmla="+- 0 5733 2033"/>
                            <a:gd name="T81" fmla="*/ T80 w 7778"/>
                            <a:gd name="T82" fmla="+- 0 4389 2350"/>
                            <a:gd name="T83" fmla="*/ 4389 h 5197"/>
                            <a:gd name="T84" fmla="+- 0 6069 2033"/>
                            <a:gd name="T85" fmla="*/ T84 w 7778"/>
                            <a:gd name="T86" fmla="+- 0 3876 2350"/>
                            <a:gd name="T87" fmla="*/ 3876 h 5197"/>
                            <a:gd name="T88" fmla="+- 0 6143 2033"/>
                            <a:gd name="T89" fmla="*/ T88 w 7778"/>
                            <a:gd name="T90" fmla="+- 0 3663 2350"/>
                            <a:gd name="T91" fmla="*/ 3663 h 5197"/>
                            <a:gd name="T92" fmla="+- 0 9811 2033"/>
                            <a:gd name="T93" fmla="*/ T92 w 7778"/>
                            <a:gd name="T94" fmla="+- 0 6655 2350"/>
                            <a:gd name="T95" fmla="*/ 6655 h 5197"/>
                            <a:gd name="T96" fmla="+- 0 9771 2033"/>
                            <a:gd name="T97" fmla="*/ T96 w 7778"/>
                            <a:gd name="T98" fmla="+- 0 6493 2350"/>
                            <a:gd name="T99" fmla="*/ 6493 h 5197"/>
                            <a:gd name="T100" fmla="+- 0 9753 2033"/>
                            <a:gd name="T101" fmla="*/ T100 w 7778"/>
                            <a:gd name="T102" fmla="+- 0 6769 2350"/>
                            <a:gd name="T103" fmla="*/ 6769 h 5197"/>
                            <a:gd name="T104" fmla="+- 0 9292 2033"/>
                            <a:gd name="T105" fmla="*/ T104 w 7778"/>
                            <a:gd name="T106" fmla="+- 0 7431 2350"/>
                            <a:gd name="T107" fmla="*/ 7431 h 5197"/>
                            <a:gd name="T108" fmla="+- 0 9086 2033"/>
                            <a:gd name="T109" fmla="*/ T108 w 7778"/>
                            <a:gd name="T110" fmla="+- 0 7509 2350"/>
                            <a:gd name="T111" fmla="*/ 7509 h 5197"/>
                            <a:gd name="T112" fmla="+- 0 8154 2033"/>
                            <a:gd name="T113" fmla="*/ T112 w 7778"/>
                            <a:gd name="T114" fmla="+- 0 7473 2350"/>
                            <a:gd name="T115" fmla="*/ 7473 h 5197"/>
                            <a:gd name="T116" fmla="+- 0 7669 2033"/>
                            <a:gd name="T117" fmla="*/ T116 w 7778"/>
                            <a:gd name="T118" fmla="+- 0 6838 2350"/>
                            <a:gd name="T119" fmla="*/ 6838 h 5197"/>
                            <a:gd name="T120" fmla="+- 0 7614 2033"/>
                            <a:gd name="T121" fmla="*/ T120 w 7778"/>
                            <a:gd name="T122" fmla="+- 0 6616 2350"/>
                            <a:gd name="T123" fmla="*/ 6616 h 5197"/>
                            <a:gd name="T124" fmla="+- 0 8042 2033"/>
                            <a:gd name="T125" fmla="*/ T124 w 7778"/>
                            <a:gd name="T126" fmla="+- 0 5935 2350"/>
                            <a:gd name="T127" fmla="*/ 5935 h 5197"/>
                            <a:gd name="T128" fmla="+- 0 8224 2033"/>
                            <a:gd name="T129" fmla="*/ T128 w 7778"/>
                            <a:gd name="T130" fmla="+- 0 5810 2350"/>
                            <a:gd name="T131" fmla="*/ 5810 h 5197"/>
                            <a:gd name="T132" fmla="+- 0 9161 2033"/>
                            <a:gd name="T133" fmla="*/ T132 w 7778"/>
                            <a:gd name="T134" fmla="+- 0 5810 2350"/>
                            <a:gd name="T135" fmla="*/ 5810 h 5197"/>
                            <a:gd name="T136" fmla="+- 0 9342 2033"/>
                            <a:gd name="T137" fmla="*/ T136 w 7778"/>
                            <a:gd name="T138" fmla="+- 0 5935 2350"/>
                            <a:gd name="T139" fmla="*/ 5935 h 5197"/>
                            <a:gd name="T140" fmla="+- 0 9771 2033"/>
                            <a:gd name="T141" fmla="*/ T140 w 7778"/>
                            <a:gd name="T142" fmla="+- 0 6616 2350"/>
                            <a:gd name="T143" fmla="*/ 6616 h 5197"/>
                            <a:gd name="T144" fmla="+- 0 9373 2033"/>
                            <a:gd name="T145" fmla="*/ T144 w 7778"/>
                            <a:gd name="T146" fmla="+- 0 5913 2350"/>
                            <a:gd name="T147" fmla="*/ 5913 h 5197"/>
                            <a:gd name="T148" fmla="+- 0 9243 2033"/>
                            <a:gd name="T149" fmla="*/ T148 w 7778"/>
                            <a:gd name="T150" fmla="+- 0 5800 2350"/>
                            <a:gd name="T151" fmla="*/ 5800 h 5197"/>
                            <a:gd name="T152" fmla="+- 0 8298 2033"/>
                            <a:gd name="T153" fmla="*/ T152 w 7778"/>
                            <a:gd name="T154" fmla="+- 0 5762 2350"/>
                            <a:gd name="T155" fmla="*/ 5762 h 5197"/>
                            <a:gd name="T156" fmla="+- 0 8068 2033"/>
                            <a:gd name="T157" fmla="*/ T156 w 7778"/>
                            <a:gd name="T158" fmla="+- 0 5850 2350"/>
                            <a:gd name="T159" fmla="*/ 5850 h 5197"/>
                            <a:gd name="T160" fmla="+- 0 7602 2033"/>
                            <a:gd name="T161" fmla="*/ T160 w 7778"/>
                            <a:gd name="T162" fmla="+- 0 6513 2350"/>
                            <a:gd name="T163" fmla="*/ 6513 h 5197"/>
                            <a:gd name="T164" fmla="+- 0 7581 2033"/>
                            <a:gd name="T165" fmla="*/ T164 w 7778"/>
                            <a:gd name="T166" fmla="+- 0 6726 2350"/>
                            <a:gd name="T167" fmla="*/ 6726 h 5197"/>
                            <a:gd name="T168" fmla="+- 0 8011 2033"/>
                            <a:gd name="T169" fmla="*/ T168 w 7778"/>
                            <a:gd name="T170" fmla="+- 0 7396 2350"/>
                            <a:gd name="T171" fmla="*/ 7396 h 5197"/>
                            <a:gd name="T172" fmla="+- 0 8215 2033"/>
                            <a:gd name="T173" fmla="*/ T172 w 7778"/>
                            <a:gd name="T174" fmla="+- 0 7537 2350"/>
                            <a:gd name="T175" fmla="*/ 7537 h 5197"/>
                            <a:gd name="T176" fmla="+- 0 9170 2033"/>
                            <a:gd name="T177" fmla="*/ T176 w 7778"/>
                            <a:gd name="T178" fmla="+- 0 7537 2350"/>
                            <a:gd name="T179" fmla="*/ 7537 h 5197"/>
                            <a:gd name="T180" fmla="+- 0 9317 2033"/>
                            <a:gd name="T181" fmla="*/ T180 w 7778"/>
                            <a:gd name="T182" fmla="+- 0 7460 2350"/>
                            <a:gd name="T183" fmla="*/ 7460 h 5197"/>
                            <a:gd name="T184" fmla="+- 0 9782 2033"/>
                            <a:gd name="T185" fmla="*/ T184 w 7778"/>
                            <a:gd name="T186" fmla="+- 0 6796 2350"/>
                            <a:gd name="T187" fmla="*/ 6796 h 5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7778" h="5197">
                              <a:moveTo>
                                <a:pt x="4124" y="1165"/>
                              </a:moveTo>
                              <a:lnTo>
                                <a:pt x="4121" y="1090"/>
                              </a:lnTo>
                              <a:lnTo>
                                <a:pt x="4110" y="1016"/>
                              </a:lnTo>
                              <a:lnTo>
                                <a:pt x="4093" y="944"/>
                              </a:lnTo>
                              <a:lnTo>
                                <a:pt x="4068" y="873"/>
                              </a:lnTo>
                              <a:lnTo>
                                <a:pt x="4036" y="803"/>
                              </a:lnTo>
                              <a:lnTo>
                                <a:pt x="3997" y="737"/>
                              </a:lnTo>
                              <a:lnTo>
                                <a:pt x="3746" y="354"/>
                              </a:lnTo>
                              <a:lnTo>
                                <a:pt x="3700" y="290"/>
                              </a:lnTo>
                              <a:lnTo>
                                <a:pt x="3648" y="232"/>
                              </a:lnTo>
                              <a:lnTo>
                                <a:pt x="3591" y="180"/>
                              </a:lnTo>
                              <a:lnTo>
                                <a:pt x="3530" y="134"/>
                              </a:lnTo>
                              <a:lnTo>
                                <a:pt x="3464" y="94"/>
                              </a:lnTo>
                              <a:lnTo>
                                <a:pt x="3395" y="61"/>
                              </a:lnTo>
                              <a:lnTo>
                                <a:pt x="3323" y="35"/>
                              </a:lnTo>
                              <a:lnTo>
                                <a:pt x="3248" y="16"/>
                              </a:lnTo>
                              <a:lnTo>
                                <a:pt x="3171" y="4"/>
                              </a:lnTo>
                              <a:lnTo>
                                <a:pt x="3093" y="0"/>
                              </a:lnTo>
                              <a:lnTo>
                                <a:pt x="1032" y="0"/>
                              </a:lnTo>
                              <a:lnTo>
                                <a:pt x="953" y="4"/>
                              </a:lnTo>
                              <a:lnTo>
                                <a:pt x="877" y="16"/>
                              </a:lnTo>
                              <a:lnTo>
                                <a:pt x="802" y="35"/>
                              </a:lnTo>
                              <a:lnTo>
                                <a:pt x="730" y="61"/>
                              </a:lnTo>
                              <a:lnTo>
                                <a:pt x="660" y="94"/>
                              </a:lnTo>
                              <a:lnTo>
                                <a:pt x="595" y="134"/>
                              </a:lnTo>
                              <a:lnTo>
                                <a:pt x="533" y="180"/>
                              </a:lnTo>
                              <a:lnTo>
                                <a:pt x="476" y="232"/>
                              </a:lnTo>
                              <a:lnTo>
                                <a:pt x="425" y="290"/>
                              </a:lnTo>
                              <a:lnTo>
                                <a:pt x="378" y="354"/>
                              </a:lnTo>
                              <a:lnTo>
                                <a:pt x="127" y="737"/>
                              </a:lnTo>
                              <a:lnTo>
                                <a:pt x="89" y="803"/>
                              </a:lnTo>
                              <a:lnTo>
                                <a:pt x="57" y="873"/>
                              </a:lnTo>
                              <a:lnTo>
                                <a:pt x="32" y="944"/>
                              </a:lnTo>
                              <a:lnTo>
                                <a:pt x="14" y="1016"/>
                              </a:lnTo>
                              <a:lnTo>
                                <a:pt x="4" y="1090"/>
                              </a:lnTo>
                              <a:lnTo>
                                <a:pt x="0" y="1165"/>
                              </a:lnTo>
                              <a:lnTo>
                                <a:pt x="4" y="1239"/>
                              </a:lnTo>
                              <a:lnTo>
                                <a:pt x="14" y="1313"/>
                              </a:lnTo>
                              <a:lnTo>
                                <a:pt x="32" y="1386"/>
                              </a:lnTo>
                              <a:lnTo>
                                <a:pt x="57" y="1457"/>
                              </a:lnTo>
                              <a:lnTo>
                                <a:pt x="89" y="1526"/>
                              </a:lnTo>
                              <a:lnTo>
                                <a:pt x="127" y="1592"/>
                              </a:lnTo>
                              <a:lnTo>
                                <a:pt x="378" y="1976"/>
                              </a:lnTo>
                              <a:lnTo>
                                <a:pt x="425" y="2039"/>
                              </a:lnTo>
                              <a:lnTo>
                                <a:pt x="476" y="2097"/>
                              </a:lnTo>
                              <a:lnTo>
                                <a:pt x="533" y="2149"/>
                              </a:lnTo>
                              <a:lnTo>
                                <a:pt x="595" y="2195"/>
                              </a:lnTo>
                              <a:lnTo>
                                <a:pt x="660" y="2235"/>
                              </a:lnTo>
                              <a:lnTo>
                                <a:pt x="730" y="2268"/>
                              </a:lnTo>
                              <a:lnTo>
                                <a:pt x="802" y="2294"/>
                              </a:lnTo>
                              <a:lnTo>
                                <a:pt x="877" y="2313"/>
                              </a:lnTo>
                              <a:lnTo>
                                <a:pt x="953" y="2325"/>
                              </a:lnTo>
                              <a:lnTo>
                                <a:pt x="1032" y="2329"/>
                              </a:lnTo>
                              <a:lnTo>
                                <a:pt x="3093" y="2329"/>
                              </a:lnTo>
                              <a:lnTo>
                                <a:pt x="3171" y="2325"/>
                              </a:lnTo>
                              <a:lnTo>
                                <a:pt x="3248" y="2313"/>
                              </a:lnTo>
                              <a:lnTo>
                                <a:pt x="3323" y="2294"/>
                              </a:lnTo>
                              <a:lnTo>
                                <a:pt x="3395" y="2268"/>
                              </a:lnTo>
                              <a:lnTo>
                                <a:pt x="3464" y="2235"/>
                              </a:lnTo>
                              <a:lnTo>
                                <a:pt x="3530" y="2195"/>
                              </a:lnTo>
                              <a:lnTo>
                                <a:pt x="3591" y="2149"/>
                              </a:lnTo>
                              <a:lnTo>
                                <a:pt x="3648" y="2097"/>
                              </a:lnTo>
                              <a:lnTo>
                                <a:pt x="3700" y="2039"/>
                              </a:lnTo>
                              <a:lnTo>
                                <a:pt x="3746" y="1976"/>
                              </a:lnTo>
                              <a:lnTo>
                                <a:pt x="3997" y="1592"/>
                              </a:lnTo>
                              <a:lnTo>
                                <a:pt x="4036" y="1526"/>
                              </a:lnTo>
                              <a:lnTo>
                                <a:pt x="4068" y="1457"/>
                              </a:lnTo>
                              <a:lnTo>
                                <a:pt x="4093" y="1386"/>
                              </a:lnTo>
                              <a:lnTo>
                                <a:pt x="4110" y="1313"/>
                              </a:lnTo>
                              <a:lnTo>
                                <a:pt x="4121" y="1239"/>
                              </a:lnTo>
                              <a:lnTo>
                                <a:pt x="4124" y="1165"/>
                              </a:lnTo>
                              <a:close/>
                              <a:moveTo>
                                <a:pt x="7778" y="4305"/>
                              </a:moveTo>
                              <a:lnTo>
                                <a:pt x="7771" y="4233"/>
                              </a:lnTo>
                              <a:lnTo>
                                <a:pt x="7749" y="4163"/>
                              </a:lnTo>
                              <a:lnTo>
                                <a:pt x="7738" y="4143"/>
                              </a:lnTo>
                              <a:lnTo>
                                <a:pt x="7738" y="4266"/>
                              </a:lnTo>
                              <a:lnTo>
                                <a:pt x="7738" y="4343"/>
                              </a:lnTo>
                              <a:lnTo>
                                <a:pt x="7720" y="4419"/>
                              </a:lnTo>
                              <a:lnTo>
                                <a:pt x="7683" y="4488"/>
                              </a:lnTo>
                              <a:lnTo>
                                <a:pt x="7309" y="5024"/>
                              </a:lnTo>
                              <a:lnTo>
                                <a:pt x="7259" y="5081"/>
                              </a:lnTo>
                              <a:lnTo>
                                <a:pt x="7198" y="5123"/>
                              </a:lnTo>
                              <a:lnTo>
                                <a:pt x="7128" y="5149"/>
                              </a:lnTo>
                              <a:lnTo>
                                <a:pt x="7053" y="5159"/>
                              </a:lnTo>
                              <a:lnTo>
                                <a:pt x="6265" y="5159"/>
                              </a:lnTo>
                              <a:lnTo>
                                <a:pt x="6191" y="5149"/>
                              </a:lnTo>
                              <a:lnTo>
                                <a:pt x="6121" y="5123"/>
                              </a:lnTo>
                              <a:lnTo>
                                <a:pt x="6060" y="5081"/>
                              </a:lnTo>
                              <a:lnTo>
                                <a:pt x="6009" y="5024"/>
                              </a:lnTo>
                              <a:lnTo>
                                <a:pt x="5636" y="4488"/>
                              </a:lnTo>
                              <a:lnTo>
                                <a:pt x="5599" y="4419"/>
                              </a:lnTo>
                              <a:lnTo>
                                <a:pt x="5581" y="4343"/>
                              </a:lnTo>
                              <a:lnTo>
                                <a:pt x="5581" y="4266"/>
                              </a:lnTo>
                              <a:lnTo>
                                <a:pt x="5599" y="4191"/>
                              </a:lnTo>
                              <a:lnTo>
                                <a:pt x="5636" y="4121"/>
                              </a:lnTo>
                              <a:lnTo>
                                <a:pt x="6009" y="3585"/>
                              </a:lnTo>
                              <a:lnTo>
                                <a:pt x="6060" y="3528"/>
                              </a:lnTo>
                              <a:lnTo>
                                <a:pt x="6121" y="3486"/>
                              </a:lnTo>
                              <a:lnTo>
                                <a:pt x="6191" y="3460"/>
                              </a:lnTo>
                              <a:lnTo>
                                <a:pt x="6265" y="3450"/>
                              </a:lnTo>
                              <a:lnTo>
                                <a:pt x="7053" y="3450"/>
                              </a:lnTo>
                              <a:lnTo>
                                <a:pt x="7128" y="3460"/>
                              </a:lnTo>
                              <a:lnTo>
                                <a:pt x="7198" y="3486"/>
                              </a:lnTo>
                              <a:lnTo>
                                <a:pt x="7259" y="3528"/>
                              </a:lnTo>
                              <a:lnTo>
                                <a:pt x="7309" y="3585"/>
                              </a:lnTo>
                              <a:lnTo>
                                <a:pt x="7683" y="4121"/>
                              </a:lnTo>
                              <a:lnTo>
                                <a:pt x="7720" y="4191"/>
                              </a:lnTo>
                              <a:lnTo>
                                <a:pt x="7738" y="4266"/>
                              </a:lnTo>
                              <a:lnTo>
                                <a:pt x="7738" y="4143"/>
                              </a:lnTo>
                              <a:lnTo>
                                <a:pt x="7714" y="4099"/>
                              </a:lnTo>
                              <a:lnTo>
                                <a:pt x="7340" y="3563"/>
                              </a:lnTo>
                              <a:lnTo>
                                <a:pt x="7284" y="3500"/>
                              </a:lnTo>
                              <a:lnTo>
                                <a:pt x="7215" y="3452"/>
                              </a:lnTo>
                              <a:lnTo>
                                <a:pt x="7210" y="3450"/>
                              </a:lnTo>
                              <a:lnTo>
                                <a:pt x="7137" y="3422"/>
                              </a:lnTo>
                              <a:lnTo>
                                <a:pt x="7053" y="3412"/>
                              </a:lnTo>
                              <a:lnTo>
                                <a:pt x="6265" y="3412"/>
                              </a:lnTo>
                              <a:lnTo>
                                <a:pt x="6182" y="3422"/>
                              </a:lnTo>
                              <a:lnTo>
                                <a:pt x="6104" y="3452"/>
                              </a:lnTo>
                              <a:lnTo>
                                <a:pt x="6035" y="3500"/>
                              </a:lnTo>
                              <a:lnTo>
                                <a:pt x="5978" y="3563"/>
                              </a:lnTo>
                              <a:lnTo>
                                <a:pt x="5605" y="4099"/>
                              </a:lnTo>
                              <a:lnTo>
                                <a:pt x="5569" y="4163"/>
                              </a:lnTo>
                              <a:lnTo>
                                <a:pt x="5548" y="4233"/>
                              </a:lnTo>
                              <a:lnTo>
                                <a:pt x="5541" y="4305"/>
                              </a:lnTo>
                              <a:lnTo>
                                <a:pt x="5548" y="4376"/>
                              </a:lnTo>
                              <a:lnTo>
                                <a:pt x="5569" y="4446"/>
                              </a:lnTo>
                              <a:lnTo>
                                <a:pt x="5605" y="4511"/>
                              </a:lnTo>
                              <a:lnTo>
                                <a:pt x="5978" y="5046"/>
                              </a:lnTo>
                              <a:lnTo>
                                <a:pt x="6035" y="5110"/>
                              </a:lnTo>
                              <a:lnTo>
                                <a:pt x="6104" y="5157"/>
                              </a:lnTo>
                              <a:lnTo>
                                <a:pt x="6182" y="5187"/>
                              </a:lnTo>
                              <a:lnTo>
                                <a:pt x="6265" y="5197"/>
                              </a:lnTo>
                              <a:lnTo>
                                <a:pt x="7053" y="5197"/>
                              </a:lnTo>
                              <a:lnTo>
                                <a:pt x="7137" y="5187"/>
                              </a:lnTo>
                              <a:lnTo>
                                <a:pt x="7210" y="5159"/>
                              </a:lnTo>
                              <a:lnTo>
                                <a:pt x="7215" y="5157"/>
                              </a:lnTo>
                              <a:lnTo>
                                <a:pt x="7284" y="5110"/>
                              </a:lnTo>
                              <a:lnTo>
                                <a:pt x="7340" y="5046"/>
                              </a:lnTo>
                              <a:lnTo>
                                <a:pt x="7714" y="4511"/>
                              </a:lnTo>
                              <a:lnTo>
                                <a:pt x="7749" y="4446"/>
                              </a:lnTo>
                              <a:lnTo>
                                <a:pt x="7771" y="4376"/>
                              </a:lnTo>
                              <a:lnTo>
                                <a:pt x="7778" y="4305"/>
                              </a:lnTo>
                              <a:close/>
                            </a:path>
                          </a:pathLst>
                        </a:custGeom>
                        <a:solidFill>
                          <a:srgbClr val="00B8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8FB1C63" id="docshape6" o:spid="_x0000_s1026" style="position:absolute;margin-left:58.6pt;margin-top:1.7pt;width:388.9pt;height:259.85pt;z-index:-251663360;visibility:visible;mso-wrap-style:square;mso-wrap-distance-left:9pt;mso-wrap-distance-top:0;mso-wrap-distance-right:9pt;mso-wrap-distance-bottom:0;mso-position-horizontal:absolute;mso-position-horizontal-relative:text;mso-position-vertical:absolute;mso-position-vertical-relative:text;v-text-anchor:top" coordsize="7778,5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sriHw0AAK9BAAAOAAAAZHJzL2Uyb0RvYy54bWysXNuO47gRfQ+QfxD8mGCnRfEmNaZnkexm&#10;gwCbC7DKB3jc7ulG3JZje6Zn8vU5RZEyqWWJQpCXUff0MVnkqSrWISm///7r66H6sj9fXobjw0a8&#10;qzfV/rgbHl+Onx42/+x/+q7dVJfr9vi4PQzH/cPm2/6y+f7Db3/z/u10v2+G5+HwuD9XaOR4uX87&#10;PWyer9fT/d3dZfe8f91e3g2n/RF/fBrOr9srfj1/uns8b9/Q+uvhrqlrc/c2nB9P52G3v1zwvz+O&#10;f9x8cO0/Pe13178/PV321+rwsIFtV/fv2f37kf69+/B+e//pvD09v+y8Gdv/wYrX7csRnU5N/bi9&#10;bqvP55dfNfX6sjsPl+Hp+m43vN4NT08vu70bA0Yj6tlofnnenvZuLJicy2mapsv/r9nd3778cvrH&#10;mUy/nH4edv+6YEbu3k6X++kv9MsFmOrj21+HR3C4/Xwd3GC/Pp1f6ZMYRvXVzem3aU73X6/VDv+p&#10;OtnVElO/w9+krOu60zTrd9v78PHd58v1z/vBNbX98vPlOpLyiJ/clD5Wx+0r+u3RytPrAfz8/ruq&#10;roxQsmpqKT2JE0wE2O/uqr6u3iprbTsHNQHk2pLSmKqROjjE1JYMMLTlQM+VFp2dt6YCbLSsNl3W&#10;Mh1gZJliLDMBNFomNEaZscwGGFlGoLxliL9ozrSV+TnrAowsaxnLREpAY1SdNU3EDDhU3jaRkqC1&#10;yRsnYhZ60XDmpSw0qlV582IaHIoxL2VCSw0fyflbTEUvDGdeSkUjW503L+bCofLmNSkbWjR585qY&#10;jb5hAyIlg1wua14Tk+FQjHkzNjqB9jKz18Rs9A0XFU1KRsMFbBOT4VCMeTM2TJf3vSZmo2+40KAM&#10;F8VZo1Te92RMhkPlzZMzNnSdzyjIfr5fClzJhYackaHbJkuujMloCMWYN2NDmDy5Mmajl1xoyJQM&#10;Wbc2b15MhkPlzVMzNmqDUMv4norZ6JHN8muFSsmQTZcnV8VkOBRj3owNWJY3L2ajh0cx5qVkSC3y&#10;iUXFZDgUY17KRsPOXsxGr7jQwKIah4a0cIPcgqZjMhwqb55O2Wg439MxG73mQkOnZMhO5UNDx2Q4&#10;FGNeykbDRa6O2eixtOTJ1SkZyCv50NAxGQ6VN8+kbDRc3jMxGz3CO2+eSclQmlnUTEyGQzHmpWw0&#10;3KphYjZ6w4WGSclQhiqMTDFlYjIcijEvZYNdc03MRm+40LApGcpYZPmMeTYmw6Hy5tmUDbZisTEb&#10;veVCw6ZkKMMsajYmw6EY81I22HrPxmz0lgsNFPVxYlFa5fOejclwqLx5bcoGWyu3MRt9y4VGm5Kh&#10;ZJsnt43JcCjGvJQNw4mMNmajRw2cj9w2JUO2mOec77UxGQ7FmJeywaqzNmajb7nQ6FIyUO7lI7eL&#10;yXCovHldykbXCpFdc7uYjb7jQqObkWF03vcgdm/1mSEUY17KRmctY17MRt9xodHNyIAKz5LbxWQY&#10;QuXNE3VKR2dJlWYqKlHHfPT4HON+ok4JMZY0cyb3iTpmxME4G1NOugbs5W2MSYGNXIiIOmXFKglW&#10;sjbGtDgYZ2NKTFe3edEm6pgZ2MjFiZiJcuvqjZyNiSp3MMbGmSxvhUa5m+N6pst5YS5SZqyyeXcU&#10;ImbGwTgbZ8wYZsdFiJiZXvDqXKTMmFa2ea5FzIyDMTbOBLpFSszPY6rQBSvRRTOLGYPhZP0xEemG&#10;YJyNKTNtTdVvjutUpgtWp2MXImQ8t3+lO5nPjCJR6g7G2Zgy0zboPG9jzAz2idiYmal13dLeRC5m&#10;ErnuYIyNM73eCZPP3yIV7IJV7GIm2RdsjGNm0caUmU5yXKeqXbCyXcx0O8+1jJlZ4nqm3Nl1UKTS&#10;XbDaXczEuwuGLNeJel+KGZXGTAetmvdHFTPTC1bAC5UyozvB5MdEwjsY448qjZmu4fbKVcwMbGRj&#10;ZibjdYulPTuPiY53MMbGmZBvmw4ZN5d7UiUvWCmPhSrNPdbktbxIxLwmGGdjykxbQ8vlbUzXGVbP&#10;i5mgh2Dm5jFmxsEYG2eS3pqayeGppqd9k7w0EDNVbzTnj4msdzDOxpQZizyVn8dU2AtW2YuZtDeW&#10;tr9zOTzR9g7G2ZjGTFszEkGk6l6w8l7M9L2VKNizNiYC38EYG2cKv21ory8XM6nEF6zGFzORj8I+&#10;v8EkEpXvYJyNacx0mAbGxjRmWKEvZkp/wcY4ZpZsnGn9TgqMOjePqdgXrNoXM7lvFW2J5/wx0fsO&#10;xsxjm8ZMZ2nTPmtjus6wkl/MND+2mxh/TES/g91sxMntp3A2u30Ox7W7r0d/Xoufqi0d/9fukPg0&#10;XOhwuIcuxAlw705r0QRQdLjLgDEgArtz1iIYnBMY+mY8V15umkSLg4dj6AIcPurg3arWqZQnOArw&#10;NcZQVe3g60ZKh1EER1m6pnWqNR183VCp7HPwdUOlCozgqJvWGEPFkIOvGyrVJQRHNbGmdSoRHHzd&#10;UGnz3cHXDZUWToJjuVtjDK1hDr5uqLScEByLwJrWKbM7+Lqh0maqg68bKuU7giNLrTGGNhsdfN1Q&#10;afOP4Ni1W9M6bcY5+Lqh4l7GCF83VLdXRc3TFtMac0TtRyvqdcN1uziuh7XJacpO2AlZZRLtb4w9&#10;rBx0yFBiZYoSIUeRYF9lUshSYmWacprYjQHHz6t6CJlKQFeu+kDIVbgytPIDgWkornU9eM8WKxMW&#10;bux44qBFVvUQcpbAUd+qD4SsJVamLRHylkDJvK6HMOiVqUuE3EXF5KoeQvYSOMRZ9YGQv8TKBCZC&#10;BhOoeaIexqrDlzRn3COc3yA8byrcIPxIn9nen7ZXqoTCj9Xbw8ZdOqueHzbuvhj95XX4su8Hh7lS&#10;SaSwi+Z8ALuSYTpumMNxhh0TM1KKu6QG+wIiPE++VdoRRjghvRk/ooAIT4+sfX7tsKMxDj0AwjMA&#10;DaQRmmzB3zJQovYn4JRRQ0vhObYoO5+rLUJ5qUWJAtm1KKHtl4F0RIGum8L8SEN7IwTEnt1ii9hf&#10;cUAU/QUg7SeiRdqzW2wRZ6MOiNOjRZykYyM0iAhextE+L3BT3gyzHJ5+tnHJbTRw2SEggsYRF8wL&#10;frM8LVhVsV0N65ZhnU+Ey322PhEUXLqlU6XyhFhPWGF+De2soLUCXdqzVaJf+3q85E/Kji5fclDl&#10;V+aix5N8dpOyPMduRx64Ukz6Iq4U4369KuUM7ySlHERHSLCtnNQ8rJAFfMDeEm+ImPD0mW9srZnq&#10;jPDn8BxhwTiJ8m0xYEfvxL75ciD6qRMKPyy155nAjuhye4FZlA6FnOddBVecl1ucfK8uTM3kzPV4&#10;a5pdt0J0NALSb2nQIdwaMd0kD2yE58hKCN8G2zCLLYZ00DRY55a6DumlwQ3AZaBPV03JI0L2Q6wv&#10;2zhlUyCX50eG9FxGhnxf7F2GFaQ4ICn9mlScIxlWueK0y7BuFpmU2mf2onPIsLoX/e1WMJRcWNpQ&#10;g5SiYiprioE2VUrF2FW1L76K6UDhFGNMbKUEo4IvFVOWchcRKEOXXB5lr6+rSmk1VyCHEN8dhsse&#10;sfrrsnosvGGJktDrYzhzZTWwvuJpsDgvhb61fkdK3eRUsCU8x7RjLR2LUv83tRkQ4TlHNjjNWO49&#10;tCknBRvaCs/QJl07oN4VLiostom7Cx7ZLqc95MdR6OkaimWxzYbuoaJ3XUOILSIF3VEi5G0jIowk&#10;PP2IcJDvkYWVwda+lsQN6OWxm8Zr3TJSeBWgS+uSCX5dHBGu7o0cFWfJ4HUpP5+Fmce7M2PVqFSB&#10;Ta3p1tcaD9E4pRuRJa+7IUuefOudJnbJQ24jooldQk6zJHFMWkD6mZcaTrXYZmBTqkKxZoKHYJla&#10;ljqT10k1vmnGFkOTJ5eRITqKvdsQccUR2RDFxVmaMkNx5u2UbUpsWhsyWMlDbpm25HU3ZDkn+2Ie&#10;S99yDrGSLqsgjvBeWGHtaOgozyFRICx5ncV57ohUuB1RQPrei74k/HYp7vsU2gz5U2LlXew98uQS&#10;0h2M0thLvRtcxFw3dlPTe0pr5lPj0NQjCxxp4zf3i7zj2rrPn6VKQGu/76JK1QWQIdNONUtYBcNz&#10;XA1vbcqCRLvZqbCHtuRLt7Hr6Zwi9Bqevvcwn7outDlxhCaXfX7iHWvxstw1wZf0bbM22Beeo52T&#10;f4aXdcuZtowMcVTsHVHs1/dSHTLFe3HsNuSQ4nxOeanIEYrfMeJUifdb9VvypVtFXfLPXJ0eWAzV&#10;PWijrXX3uvi0x47/jF8ZvwyHl8efXg4HEgOX86ePPxzO1ZctvfBf/7H904/e9RPYwV0+OA70sRAZ&#10;/r13etWdvj7gcv9xePyG197Pw/itAfiWA/zwPJz/s6ne8I0BD5vLvz9vz/tNdfjLEa/kd7jgB9qv&#10;7hcIK1rFzvFfPsZ/2R53aOphc93gsgT9+MN1/FqCz6fzy6dn9CTc9Ynj8Ae8bv/0Qi/Fu/fyR6v8&#10;L/hWADc3/hsM6GsH4t8d6vY9Cx/+CwAA//8DAFBLAwQUAAYACAAAACEAuqr6i90AAAAJAQAADwAA&#10;AGRycy9kb3ducmV2LnhtbEyPzU7DMBCE70i8g7VI3KjzQ6GEOBUgVVzoIaXl7MZuHNVeR7bbhrdn&#10;OcFxNKOZb+rl5Cw76xAHjwLyWQZMY+fVgL2A7efqbgEsJolKWo9awLeOsGyur2pZKX/BVp83qWdU&#10;grGSAkxKY8V57Ix2Ms78qJG8gw9OJpKh5yrIC5U7y4sse+BODkgLRo76zejuuDk5AasyvXIbWnw3&#10;x/Xh66MNuyEEIW5vppdnYElP6S8Mv/iEDg0x7f0JVWSWdP5YUFRAeQ+M/MXTnL7tBcyLMgfe1Pz/&#10;g+YHAAD//wMAUEsBAi0AFAAGAAgAAAAhALaDOJL+AAAA4QEAABMAAAAAAAAAAAAAAAAAAAAAAFtD&#10;b250ZW50X1R5cGVzXS54bWxQSwECLQAUAAYACAAAACEAOP0h/9YAAACUAQAACwAAAAAAAAAAAAAA&#10;AAAvAQAAX3JlbHMvLnJlbHNQSwECLQAUAAYACAAAACEAT57K4h8NAACvQQAADgAAAAAAAAAAAAAA&#10;AAAuAgAAZHJzL2Uyb0RvYy54bWxQSwECLQAUAAYACAAAACEAuqr6i90AAAAJAQAADwAAAAAAAAAA&#10;AAAAAAB5DwAAZHJzL2Rvd25yZXYueG1sUEsFBgAAAAAEAAQA8wAAAIMQAAAAAA==&#10;" path="m4124,1165r-3,-75l4110,1016r-17,-72l4068,873r-32,-70l3997,737,3746,354r-46,-64l3648,232r-57,-52l3530,134,3464,94,3395,61,3323,35,3248,16,3171,4,3093,,1032,,953,4,877,16,802,35,730,61,660,94r-65,40l533,180r-57,52l425,290r-47,64l127,737,89,803,57,873,32,944r-18,72l4,1090,,1165r4,74l14,1313r18,73l57,1457r32,69l127,1592r251,384l425,2039r51,58l533,2149r62,46l660,2235r70,33l802,2294r75,19l953,2325r79,4l3093,2329r78,-4l3248,2313r75,-19l3395,2268r69,-33l3530,2195r61,-46l3648,2097r52,-58l3746,1976r251,-384l4036,1526r32,-69l4093,1386r17,-73l4121,1239r3,-74xm7778,4305r-7,-72l7749,4163r-11,-20l7738,4266r,77l7720,4419r-37,69l7309,5024r-50,57l7198,5123r-70,26l7053,5159r-788,l6191,5149r-70,-26l6060,5081r-51,-57l5636,4488r-37,-69l5581,4343r,-77l5599,4191r37,-70l6009,3585r51,-57l6121,3486r70,-26l6265,3450r788,l7128,3460r70,26l7259,3528r50,57l7683,4121r37,70l7738,4266r,-123l7714,4099,7340,3563r-56,-63l7215,3452r-5,-2l7137,3422r-84,-10l6265,3412r-83,10l6104,3452r-69,48l5978,3563r-373,536l5569,4163r-21,70l5541,4305r7,71l5569,4446r36,65l5978,5046r57,64l6104,5157r78,30l6265,5197r788,l7137,5187r73,-28l7215,5157r69,-47l7340,5046r374,-535l7749,4446r22,-70l7778,4305xe" fillcolor="#00b8ed" stroked="f">
                <v:path arrowok="t" o:connecttype="custom" o:connectlocs="2609850,2137410;2562860,2002155;2349500,1676400;2241550,1577340;2110105,1514475;1964055,1492250;556895,1502410;419100,1551940;302260,1639570;80645,1960245;20320,2091690;0,2232025;20320,2372360;80645,2503170;302260,2823845;419100,2911475;556895,2961005;1964055,2971165;2110105,2948940;2241550,2886075;2349500,2787015;2562860,2461260;2609850,2326005;4939030,4225925;4913630,4123055;4902200,4298315;4609465,4718685;4478655,4768215;3886835,4745355;3578860,4342130;3543935,4201160;3815715,3768725;3931285,3689350;4526280,3689350;4641215,3768725;4913630,4201160;4660900,3754755;4578350,3683000;3978275,3658870;3832225,3714750;3536315,4135755;3522980,4271010;3796030,4696460;3925570,4785995;4531995,4785995;4625340,4737100;4920615,4315460" o:connectangles="0,0,0,0,0,0,0,0,0,0,0,0,0,0,0,0,0,0,0,0,0,0,0,0,0,0,0,0,0,0,0,0,0,0,0,0,0,0,0,0,0,0,0,0,0,0,0"/>
              </v:shape>
            </w:pict>
          </mc:Fallback>
        </mc:AlternateContent>
      </w:r>
      <w:r>
        <w:rPr>
          <w:rFonts w:ascii="Times New Roman"/>
          <w:noProof/>
          <w:sz w:val="20"/>
          <w:lang w:eastAsia="fr-FR"/>
        </w:rPr>
        <mc:AlternateContent>
          <mc:Choice Requires="wps">
            <w:drawing>
              <wp:anchor distT="0" distB="0" distL="114300" distR="114300" simplePos="0" relativeHeight="251655168" behindDoc="1" locked="0" layoutInCell="1" allowOverlap="1" wp14:anchorId="7D07F1DB" wp14:editId="3FFCED65">
                <wp:simplePos x="0" y="0"/>
                <wp:positionH relativeFrom="column">
                  <wp:posOffset>915035</wp:posOffset>
                </wp:positionH>
                <wp:positionV relativeFrom="paragraph">
                  <wp:posOffset>132725</wp:posOffset>
                </wp:positionV>
                <wp:extent cx="2278380" cy="1232535"/>
                <wp:effectExtent l="0" t="0" r="0" b="0"/>
                <wp:wrapNone/>
                <wp:docPr id="60"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8380" cy="1232535"/>
                        </a:xfrm>
                        <a:custGeom>
                          <a:avLst/>
                          <a:gdLst>
                            <a:gd name="T0" fmla="+- 0 3214 2302"/>
                            <a:gd name="T1" fmla="*/ T0 w 3588"/>
                            <a:gd name="T2" fmla="+- 0 2525 2525"/>
                            <a:gd name="T3" fmla="*/ 2525 h 1941"/>
                            <a:gd name="T4" fmla="+- 0 3063 2302"/>
                            <a:gd name="T5" fmla="*/ T4 w 3588"/>
                            <a:gd name="T6" fmla="+- 0 2540 2525"/>
                            <a:gd name="T7" fmla="*/ 2540 h 1941"/>
                            <a:gd name="T8" fmla="+- 0 2920 2302"/>
                            <a:gd name="T9" fmla="*/ T8 w 3588"/>
                            <a:gd name="T10" fmla="+- 0 2583 2525"/>
                            <a:gd name="T11" fmla="*/ 2583 h 1941"/>
                            <a:gd name="T12" fmla="+- 0 2788 2302"/>
                            <a:gd name="T13" fmla="*/ T12 w 3588"/>
                            <a:gd name="T14" fmla="+- 0 2651 2525"/>
                            <a:gd name="T15" fmla="*/ 2651 h 1941"/>
                            <a:gd name="T16" fmla="+- 0 2671 2302"/>
                            <a:gd name="T17" fmla="*/ T16 w 3588"/>
                            <a:gd name="T18" fmla="+- 0 2744 2525"/>
                            <a:gd name="T19" fmla="*/ 2744 h 1941"/>
                            <a:gd name="T20" fmla="+- 0 2573 2302"/>
                            <a:gd name="T21" fmla="*/ T20 w 3588"/>
                            <a:gd name="T22" fmla="+- 0 2860 2525"/>
                            <a:gd name="T23" fmla="*/ 2860 h 1941"/>
                            <a:gd name="T24" fmla="+- 0 2401 2302"/>
                            <a:gd name="T25" fmla="*/ T24 w 3588"/>
                            <a:gd name="T26" fmla="+- 0 3112 2525"/>
                            <a:gd name="T27" fmla="*/ 3112 h 1941"/>
                            <a:gd name="T28" fmla="+- 0 2341 2302"/>
                            <a:gd name="T29" fmla="*/ T28 w 3588"/>
                            <a:gd name="T30" fmla="+- 0 3247 2525"/>
                            <a:gd name="T31" fmla="*/ 3247 h 1941"/>
                            <a:gd name="T32" fmla="+- 0 2308 2302"/>
                            <a:gd name="T33" fmla="*/ T32 w 3588"/>
                            <a:gd name="T34" fmla="+- 0 3388 2525"/>
                            <a:gd name="T35" fmla="*/ 3388 h 1941"/>
                            <a:gd name="T36" fmla="+- 0 2302 2302"/>
                            <a:gd name="T37" fmla="*/ T36 w 3588"/>
                            <a:gd name="T38" fmla="+- 0 3532 2525"/>
                            <a:gd name="T39" fmla="*/ 3532 h 1941"/>
                            <a:gd name="T40" fmla="+- 0 2322 2302"/>
                            <a:gd name="T41" fmla="*/ T40 w 3588"/>
                            <a:gd name="T42" fmla="+- 0 3674 2525"/>
                            <a:gd name="T43" fmla="*/ 3674 h 1941"/>
                            <a:gd name="T44" fmla="+- 0 2368 2302"/>
                            <a:gd name="T45" fmla="*/ T44 w 3588"/>
                            <a:gd name="T46" fmla="+- 0 3813 2525"/>
                            <a:gd name="T47" fmla="*/ 3813 h 1941"/>
                            <a:gd name="T48" fmla="+- 0 2441 2302"/>
                            <a:gd name="T49" fmla="*/ T48 w 3588"/>
                            <a:gd name="T50" fmla="+- 0 3942 2525"/>
                            <a:gd name="T51" fmla="*/ 3942 h 1941"/>
                            <a:gd name="T52" fmla="+- 0 2620 2302"/>
                            <a:gd name="T53" fmla="*/ T52 w 3588"/>
                            <a:gd name="T54" fmla="+- 0 4192 2525"/>
                            <a:gd name="T55" fmla="*/ 4192 h 1941"/>
                            <a:gd name="T56" fmla="+- 0 2728 2302"/>
                            <a:gd name="T57" fmla="*/ T56 w 3588"/>
                            <a:gd name="T58" fmla="+- 0 4296 2525"/>
                            <a:gd name="T59" fmla="*/ 4296 h 1941"/>
                            <a:gd name="T60" fmla="+- 0 2852 2302"/>
                            <a:gd name="T61" fmla="*/ T60 w 3588"/>
                            <a:gd name="T62" fmla="+- 0 4377 2525"/>
                            <a:gd name="T63" fmla="*/ 4377 h 1941"/>
                            <a:gd name="T64" fmla="+- 0 2990 2302"/>
                            <a:gd name="T65" fmla="*/ T64 w 3588"/>
                            <a:gd name="T66" fmla="+- 0 4433 2525"/>
                            <a:gd name="T67" fmla="*/ 4433 h 1941"/>
                            <a:gd name="T68" fmla="+- 0 3138 2302"/>
                            <a:gd name="T69" fmla="*/ T68 w 3588"/>
                            <a:gd name="T70" fmla="+- 0 4462 2525"/>
                            <a:gd name="T71" fmla="*/ 4462 h 1941"/>
                            <a:gd name="T72" fmla="+- 0 4977 2302"/>
                            <a:gd name="T73" fmla="*/ T72 w 3588"/>
                            <a:gd name="T74" fmla="+- 0 4466 2525"/>
                            <a:gd name="T75" fmla="*/ 4466 h 1941"/>
                            <a:gd name="T76" fmla="+- 0 5127 2302"/>
                            <a:gd name="T77" fmla="*/ T76 w 3588"/>
                            <a:gd name="T78" fmla="+- 0 4451 2525"/>
                            <a:gd name="T79" fmla="*/ 4451 h 1941"/>
                            <a:gd name="T80" fmla="+- 0 5271 2302"/>
                            <a:gd name="T81" fmla="*/ T80 w 3588"/>
                            <a:gd name="T82" fmla="+- 0 4408 2525"/>
                            <a:gd name="T83" fmla="*/ 4408 h 1941"/>
                            <a:gd name="T84" fmla="+- 0 5402 2302"/>
                            <a:gd name="T85" fmla="*/ T84 w 3588"/>
                            <a:gd name="T86" fmla="+- 0 4340 2525"/>
                            <a:gd name="T87" fmla="*/ 4340 h 1941"/>
                            <a:gd name="T88" fmla="+- 0 5519 2302"/>
                            <a:gd name="T89" fmla="*/ T88 w 3588"/>
                            <a:gd name="T90" fmla="+- 0 4247 2525"/>
                            <a:gd name="T91" fmla="*/ 4247 h 1941"/>
                            <a:gd name="T92" fmla="+- 0 5617 2302"/>
                            <a:gd name="T93" fmla="*/ T92 w 3588"/>
                            <a:gd name="T94" fmla="+- 0 4131 2525"/>
                            <a:gd name="T95" fmla="*/ 4131 h 1941"/>
                            <a:gd name="T96" fmla="+- 0 5789 2302"/>
                            <a:gd name="T97" fmla="*/ T96 w 3588"/>
                            <a:gd name="T98" fmla="+- 0 3879 2525"/>
                            <a:gd name="T99" fmla="*/ 3879 h 1941"/>
                            <a:gd name="T100" fmla="+- 0 5849 2302"/>
                            <a:gd name="T101" fmla="*/ T100 w 3588"/>
                            <a:gd name="T102" fmla="+- 0 3744 2525"/>
                            <a:gd name="T103" fmla="*/ 3744 h 1941"/>
                            <a:gd name="T104" fmla="+- 0 5882 2302"/>
                            <a:gd name="T105" fmla="*/ T104 w 3588"/>
                            <a:gd name="T106" fmla="+- 0 3603 2525"/>
                            <a:gd name="T107" fmla="*/ 3603 h 1941"/>
                            <a:gd name="T108" fmla="+- 0 5889 2302"/>
                            <a:gd name="T109" fmla="*/ T108 w 3588"/>
                            <a:gd name="T110" fmla="+- 0 3459 2525"/>
                            <a:gd name="T111" fmla="*/ 3459 h 1941"/>
                            <a:gd name="T112" fmla="+- 0 5869 2302"/>
                            <a:gd name="T113" fmla="*/ T112 w 3588"/>
                            <a:gd name="T114" fmla="+- 0 3317 2525"/>
                            <a:gd name="T115" fmla="*/ 3317 h 1941"/>
                            <a:gd name="T116" fmla="+- 0 5822 2302"/>
                            <a:gd name="T117" fmla="*/ T116 w 3588"/>
                            <a:gd name="T118" fmla="+- 0 3178 2525"/>
                            <a:gd name="T119" fmla="*/ 3178 h 1941"/>
                            <a:gd name="T120" fmla="+- 0 5749 2302"/>
                            <a:gd name="T121" fmla="*/ T120 w 3588"/>
                            <a:gd name="T122" fmla="+- 0 3049 2525"/>
                            <a:gd name="T123" fmla="*/ 3049 h 1941"/>
                            <a:gd name="T124" fmla="+- 0 5571 2302"/>
                            <a:gd name="T125" fmla="*/ T124 w 3588"/>
                            <a:gd name="T126" fmla="+- 0 2799 2525"/>
                            <a:gd name="T127" fmla="*/ 2799 h 1941"/>
                            <a:gd name="T128" fmla="+- 0 5463 2302"/>
                            <a:gd name="T129" fmla="*/ T128 w 3588"/>
                            <a:gd name="T130" fmla="+- 0 2695 2525"/>
                            <a:gd name="T131" fmla="*/ 2695 h 1941"/>
                            <a:gd name="T132" fmla="+- 0 5338 2302"/>
                            <a:gd name="T133" fmla="*/ T132 w 3588"/>
                            <a:gd name="T134" fmla="+- 0 2614 2525"/>
                            <a:gd name="T135" fmla="*/ 2614 h 1941"/>
                            <a:gd name="T136" fmla="+- 0 5200 2302"/>
                            <a:gd name="T137" fmla="*/ T136 w 3588"/>
                            <a:gd name="T138" fmla="+- 0 2558 2525"/>
                            <a:gd name="T139" fmla="*/ 2558 h 1941"/>
                            <a:gd name="T140" fmla="+- 0 5053 2302"/>
                            <a:gd name="T141" fmla="*/ T140 w 3588"/>
                            <a:gd name="T142" fmla="+- 0 2529 2525"/>
                            <a:gd name="T143" fmla="*/ 2529 h 19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588" h="1941">
                              <a:moveTo>
                                <a:pt x="2675" y="0"/>
                              </a:moveTo>
                              <a:lnTo>
                                <a:pt x="912" y="0"/>
                              </a:lnTo>
                              <a:lnTo>
                                <a:pt x="836" y="4"/>
                              </a:lnTo>
                              <a:lnTo>
                                <a:pt x="761" y="15"/>
                              </a:lnTo>
                              <a:lnTo>
                                <a:pt x="688" y="33"/>
                              </a:lnTo>
                              <a:lnTo>
                                <a:pt x="618" y="58"/>
                              </a:lnTo>
                              <a:lnTo>
                                <a:pt x="550" y="89"/>
                              </a:lnTo>
                              <a:lnTo>
                                <a:pt x="486" y="126"/>
                              </a:lnTo>
                              <a:lnTo>
                                <a:pt x="426" y="170"/>
                              </a:lnTo>
                              <a:lnTo>
                                <a:pt x="369" y="219"/>
                              </a:lnTo>
                              <a:lnTo>
                                <a:pt x="318" y="274"/>
                              </a:lnTo>
                              <a:lnTo>
                                <a:pt x="271" y="335"/>
                              </a:lnTo>
                              <a:lnTo>
                                <a:pt x="139" y="524"/>
                              </a:lnTo>
                              <a:lnTo>
                                <a:pt x="99" y="587"/>
                              </a:lnTo>
                              <a:lnTo>
                                <a:pt x="66" y="653"/>
                              </a:lnTo>
                              <a:lnTo>
                                <a:pt x="39" y="722"/>
                              </a:lnTo>
                              <a:lnTo>
                                <a:pt x="20" y="792"/>
                              </a:lnTo>
                              <a:lnTo>
                                <a:pt x="6" y="863"/>
                              </a:lnTo>
                              <a:lnTo>
                                <a:pt x="0" y="934"/>
                              </a:lnTo>
                              <a:lnTo>
                                <a:pt x="0" y="1007"/>
                              </a:lnTo>
                              <a:lnTo>
                                <a:pt x="6" y="1078"/>
                              </a:lnTo>
                              <a:lnTo>
                                <a:pt x="20" y="1149"/>
                              </a:lnTo>
                              <a:lnTo>
                                <a:pt x="39" y="1219"/>
                              </a:lnTo>
                              <a:lnTo>
                                <a:pt x="66" y="1288"/>
                              </a:lnTo>
                              <a:lnTo>
                                <a:pt x="99" y="1354"/>
                              </a:lnTo>
                              <a:lnTo>
                                <a:pt x="139" y="1417"/>
                              </a:lnTo>
                              <a:lnTo>
                                <a:pt x="271" y="1606"/>
                              </a:lnTo>
                              <a:lnTo>
                                <a:pt x="318" y="1667"/>
                              </a:lnTo>
                              <a:lnTo>
                                <a:pt x="369" y="1722"/>
                              </a:lnTo>
                              <a:lnTo>
                                <a:pt x="426" y="1771"/>
                              </a:lnTo>
                              <a:lnTo>
                                <a:pt x="486" y="1815"/>
                              </a:lnTo>
                              <a:lnTo>
                                <a:pt x="550" y="1852"/>
                              </a:lnTo>
                              <a:lnTo>
                                <a:pt x="618" y="1883"/>
                              </a:lnTo>
                              <a:lnTo>
                                <a:pt x="688" y="1908"/>
                              </a:lnTo>
                              <a:lnTo>
                                <a:pt x="761" y="1926"/>
                              </a:lnTo>
                              <a:lnTo>
                                <a:pt x="836" y="1937"/>
                              </a:lnTo>
                              <a:lnTo>
                                <a:pt x="912" y="1941"/>
                              </a:lnTo>
                              <a:lnTo>
                                <a:pt x="2675" y="1941"/>
                              </a:lnTo>
                              <a:lnTo>
                                <a:pt x="2751" y="1937"/>
                              </a:lnTo>
                              <a:lnTo>
                                <a:pt x="2825" y="1926"/>
                              </a:lnTo>
                              <a:lnTo>
                                <a:pt x="2898" y="1908"/>
                              </a:lnTo>
                              <a:lnTo>
                                <a:pt x="2969" y="1883"/>
                              </a:lnTo>
                              <a:lnTo>
                                <a:pt x="3036" y="1852"/>
                              </a:lnTo>
                              <a:lnTo>
                                <a:pt x="3100" y="1815"/>
                              </a:lnTo>
                              <a:lnTo>
                                <a:pt x="3161" y="1771"/>
                              </a:lnTo>
                              <a:lnTo>
                                <a:pt x="3217" y="1722"/>
                              </a:lnTo>
                              <a:lnTo>
                                <a:pt x="3269" y="1667"/>
                              </a:lnTo>
                              <a:lnTo>
                                <a:pt x="3315" y="1606"/>
                              </a:lnTo>
                              <a:lnTo>
                                <a:pt x="3447" y="1417"/>
                              </a:lnTo>
                              <a:lnTo>
                                <a:pt x="3487" y="1354"/>
                              </a:lnTo>
                              <a:lnTo>
                                <a:pt x="3520" y="1288"/>
                              </a:lnTo>
                              <a:lnTo>
                                <a:pt x="3547" y="1219"/>
                              </a:lnTo>
                              <a:lnTo>
                                <a:pt x="3567" y="1149"/>
                              </a:lnTo>
                              <a:lnTo>
                                <a:pt x="3580" y="1078"/>
                              </a:lnTo>
                              <a:lnTo>
                                <a:pt x="3587" y="1007"/>
                              </a:lnTo>
                              <a:lnTo>
                                <a:pt x="3587" y="934"/>
                              </a:lnTo>
                              <a:lnTo>
                                <a:pt x="3580" y="863"/>
                              </a:lnTo>
                              <a:lnTo>
                                <a:pt x="3567" y="792"/>
                              </a:lnTo>
                              <a:lnTo>
                                <a:pt x="3547" y="722"/>
                              </a:lnTo>
                              <a:lnTo>
                                <a:pt x="3520" y="653"/>
                              </a:lnTo>
                              <a:lnTo>
                                <a:pt x="3487" y="587"/>
                              </a:lnTo>
                              <a:lnTo>
                                <a:pt x="3447" y="524"/>
                              </a:lnTo>
                              <a:lnTo>
                                <a:pt x="3315" y="335"/>
                              </a:lnTo>
                              <a:lnTo>
                                <a:pt x="3269" y="274"/>
                              </a:lnTo>
                              <a:lnTo>
                                <a:pt x="3217" y="219"/>
                              </a:lnTo>
                              <a:lnTo>
                                <a:pt x="3161" y="170"/>
                              </a:lnTo>
                              <a:lnTo>
                                <a:pt x="3100" y="126"/>
                              </a:lnTo>
                              <a:lnTo>
                                <a:pt x="3036" y="89"/>
                              </a:lnTo>
                              <a:lnTo>
                                <a:pt x="2969" y="58"/>
                              </a:lnTo>
                              <a:lnTo>
                                <a:pt x="2898" y="33"/>
                              </a:lnTo>
                              <a:lnTo>
                                <a:pt x="2825" y="15"/>
                              </a:lnTo>
                              <a:lnTo>
                                <a:pt x="2751" y="4"/>
                              </a:lnTo>
                              <a:lnTo>
                                <a:pt x="2675" y="0"/>
                              </a:lnTo>
                              <a:close/>
                            </a:path>
                          </a:pathLst>
                        </a:custGeom>
                        <a:solidFill>
                          <a:srgbClr val="292C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9DB53F9" id="docshape7" o:spid="_x0000_s1026" style="position:absolute;margin-left:72.05pt;margin-top:10.45pt;width:179.4pt;height:97.05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3588,1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6+wwkAAPAsAAAOAAAAZHJzL2Uyb0RvYy54bWysWtuO47gRfQ+QfxD8mGDH4k2XxvQsghls&#10;EGBzAVb7AWpbbhuxLUdyXyZfv1UlUU1qWaIQ5KXV3T6mTvFUFVlFfv7x/XJOXpuuP7XXx434lG6S&#10;5rpr96fr8+Pm1+qnH4pN0t/r674+t9fmcfO96Tc/fvnjHz6/3R4a2R7b877pEhjk2j+83R43x/v9&#10;9rDd9rtjc6n7T+2tucKHh7a71Hf4s3ve7rv6DUa/nLcyTbPtW9vtb127a/oe/vtt+HDzhcY/HJrd&#10;/Z+HQ9/ck/PjBrjd6WdHP5/w5/bL5/rhuatvx9NupFH/Dywu9ekKL52G+lbf6+SlO/1uqMtp17V9&#10;e7h/2rWXbXs4nHYN2QDWiHRmzS/H+taQLTA5/W2apv7/N+zuH6+/3P7VIfX+9nO7+3cPM7J9u/UP&#10;0yf4Rw+Y5Ont7+0eNKxf7i0Z+37oLvhNMCN5pzn9Ps1p835PdvBPKfNCFTD1O/hMSCWNMjjr2/rB&#10;fn330t//2rQ0VP36c38fRNnDbzSl++RaX+C9FYxyuJxBnz//kKSJkkInUqVyFHGCCQv70zap0uQt&#10;UaYo5iBpQTSWNNIk+GMOUxYGYxHomIhSizlMW9jALM1UkJmxMGSmGWaZBY3MdBpkllsYMQNQmBnE&#10;nzNnspQwWmDOSgtDZgXDTPgCSFOAmYFJE64ChApzEzMR8qIIkhOuCpWQHD1fBZkZEabnykAoht5M&#10;iSyH8QJzJ1wpKpFx9GZS5BrcNzR7rhYSUWF6cq5GHnY66apRgf5MQMzEKLKw30lXDIkoht5MDZ2G&#10;Zw9ibvRQdD3JRYX0xVAC3CA0e9IVg1AMvZkaSjP0XDUqyYWG8sVQUudBesoVg1BhemqmhkrDoaFc&#10;NSrFhYbyxVAKIy3ge5CbP8QgFEPPVwOjIhgaylWjUlxoKF8MZcCQID1XDEKF6WlfDVh1wvQgkX+Y&#10;W0EODYeG9sVQWR6OXO2KQSiGnq+GVFlYXO2qUUEiYOj5YqhChNOydsUgFEPPV0NqJjS0q0aludAw&#10;vhiq1GFxjSsGocL0jK+GzJglzbhqVIYLDeOLoUXJ0HPFIBRDz1dD5pAzQquGcdWoDBcaxhdDyzIL&#10;hoZxxSBUmF7mqyELmJgQvcxVo4IsH/a9zBdDqzyc9zJXDEIx9Hw1ZFmG9yuZq0aVcaGR+WJorcKh&#10;kbliEIqh56uhhAqLm7lqVBDe4dnLfTG0zsK+l7tiECpML5+pUaIagR1L7qpR5Vxo5L4Y8OKw7+Wu&#10;GIRi6PlqGCEZeq4aVc6FRu6LoTWz38tdMQgVpodVirNXNpLZ7xWuGlXBhUYxE0PjEh5YcwtXDI0o&#10;hp6vhtHMmlu4alQFFxqFL4ZWTJ1RuGIQiqHnq2GMKIO+V7hqVLAPCYdG6YuhuQ1V6YpBqDC90lfD&#10;ZCLse6WrRgVrAUPPF0MLFa41SlcMQjH0fDVMXoRnr3TVqGAtYOj5Yqgih+ECvle6YhAqTE+kvhym&#10;0GF+InX1qOB7DEMBdbsbbYoth1JXEYJxHH1NoOgPL20idUUBjlyIiNRXRWVpePkQqSsLwTiOvjDA&#10;kZtHVxngyMWJmBXlSpuw1MKrygnGcJyV5abIGI6zupwvzIWvjFIYfAF3FMJVhmAcR18ZUzA7fDEr&#10;zvnqXPjKAMVwuhbCVYZgDMdZgW5yLmb8Cl2wJbqQs5hJccTQPHpFukIYx9FXxhhmzRN+mS7YOl3M&#10;CnWZlxxHN2YIxnH0lTGa6a4J6SoDfSI2ZmbVuszKcPcPsrpNUthlQxjDcVavG6idg6uf8At2wVbs&#10;Ylayywy7nSGtvZqdYBzHWcxA/5zh6CpTCbZsh92vnZ6xV2mYmFGuMtIAjOE4q9xNasJNLeGX7oKt&#10;3cWseIcpZPzRq94J9sERutXPth9dH22Levd+HXvU8FtS45FHSo3xW9tjQ7wC74Gud6WwXQxDAAob&#10;2gwYUh+C81VgmE8EQ05fMzQmaoLb1vsyE8yZBC9XjY7pC+GQdNaQwUxC8HWWYlAjHEJxzegYXwRf&#10;Zyo2qAi+zlT0OoSDr6whgw0cgq8zFRsqCIdOyJrRscFB8HWmYsOB4OtMxQYAwqFyX0MGC3KCrzMV&#10;C2SEQ2W7ZnQsWAm+ztR8NBUqvzWjY0GHo0Mltgo+mgqV0Sr4aCpUKmvgWIAgGagcVsFHU2EnvwZO&#10;+3McXsC2et0XRmtxj7vuC6O9uOFc9YUpO8Hub90XRptxK7bqCzZDwfnjyi9Yo+E4Yd0brNEr0xTt&#10;A0iH6Tg0kpNtphKwlq6iZHOV8JPVsA6N61YHB+Tzo/Fuk8DR+BO+pH641Xdc7uyvydvjhk5TkyOc&#10;5uJBKH5yaV+bqiXMHdc9mWFHCKyj83V44QfgfHWBJZYaDs5+ap83Gq5QsHEBlB7ttp/a54DKx4Q1&#10;OZH92D4HWAZHwTgYrBPDLNqP7XOEYTkAMGi/LsEMNrcBBk2NJZjGZgvAcHO8iMPNM+KgMbiEU2P6&#10;lFMAWPb2OVihRivgFHFxPOh00XvV5Ix2HPscxkPfo1mRy+NhW4Emz0aPHcY+x0kerM1gIVu0dhgt&#10;h+pnCYblFrw0h07PEmx4ZzEta5aSfQ7UhrFK2IQvjTWgoMkRsZOIQQJddqbRACFgH7D01lEEEVMf&#10;m9/kdMPtB4hDa6N9DraOagkFRyFL77Xqw9572V7rTiKDBsrSiNY/RQYN+EXg6PAi5gR6iqBpZ2GN&#10;tc/B6Ckki0jCsCEu4KRkkWM2Bpsopn2EfaV9jm4/piBRpssOMaW0MpI3bIYUJawSS/NoE669w8L6&#10;xJTC48gcD+7Qz2Ivl8W49YcjtmW/kEU5pN/oFMFx2JAdorOu0nEZiQqpqNuJFsV8Qwm76OQRd4PL&#10;SsOmJerBCtoMw3xGg0Jhuwx5RuNM49kvImOhqzT2+xEZywbK2HwlI/kFRhrHjGUsZfAgDt8ezYEG&#10;T2sQGcuqsF0Zx4yl6QkZS/sAHF4eW0Ume2KL0jRFsfw2zXp00bRCovlLKUFZ3zCRRR3asYO7xXYJ&#10;kwfHth1TUET94iPOIhujKXQjGWbKBpGd25RfIhvBKWNF9pUfOdDWOnZtsM9hjZA2qy4vyVOank/L&#10;7tz2zSA7buGp/TTt5bEEcO5c9u35tP/pdD7jDr7vnp++nrvktYYbs3Bd8Kv8NrqPBztTJ+va4tes&#10;d40XR/GuKN6/7R+e2v13uDfatcO1W7gmDL8c2+6/m+QNrtw+bvr/vNRds0nOf7vCndZSwOkn3NGl&#10;P7TJMb907idP7if1dQdDPW7uG+i84a9f78O93pdbd3o+wpuG4uTa/gXuqx5OeKuULrYOrMY/4Fot&#10;zc14BRjv7bp/E+rjovKX3wAAAP//AwBQSwMEFAAGAAgAAAAhAI1e+kTeAAAACgEAAA8AAABkcnMv&#10;ZG93bnJldi54bWxMj0FPwzAMhe9I/IfISNxY0mqD0TWdEAIhxAUG0q5J47UVjVOabC3/HnOCm5/9&#10;9Py9cjv7XpxwjF0gDdlCgUCqg+uo0fDx/ni1BhGTIWf6QKjhGyNsq/Oz0hQuTPSGp11qBIdQLIyG&#10;NqWhkDLWLXoTF2FA4tshjN4klmMj3WgmDve9zJW6lt50xB9aM+B9i/Xn7ug1+L176NZf9nVI+waf&#10;p6eb/MVarS8v5rsNiIRz+jPDLz6jQ8VMNhzJRdGzXi4ztmrI1S0INqxUzoPlRbZSIKtS/q9Q/QAA&#10;AP//AwBQSwECLQAUAAYACAAAACEAtoM4kv4AAADhAQAAEwAAAAAAAAAAAAAAAAAAAAAAW0NvbnRl&#10;bnRfVHlwZXNdLnhtbFBLAQItABQABgAIAAAAIQA4/SH/1gAAAJQBAAALAAAAAAAAAAAAAAAAAC8B&#10;AABfcmVscy8ucmVsc1BLAQItABQABgAIAAAAIQCS/f6+wwkAAPAsAAAOAAAAAAAAAAAAAAAAAC4C&#10;AABkcnMvZTJvRG9jLnhtbFBLAQItABQABgAIAAAAIQCNXvpE3gAAAAoBAAAPAAAAAAAAAAAAAAAA&#10;AB0MAABkcnMvZG93bnJldi54bWxQSwUGAAAAAAQABADzAAAAKA0AAAAA&#10;" path="m2675,l912,,836,4,761,15,688,33,618,58,550,89r-64,37l426,170r-57,49l318,274r-47,61l139,524,99,587,66,653,39,722,20,792,6,863,,934r,73l6,1078r14,71l39,1219r27,69l99,1354r40,63l271,1606r47,61l369,1722r57,49l486,1815r64,37l618,1883r70,25l761,1926r75,11l912,1941r1763,l2751,1937r74,-11l2898,1908r71,-25l3036,1852r64,-37l3161,1771r56,-49l3269,1667r46,-61l3447,1417r40,-63l3520,1288r27,-69l3567,1149r13,-71l3587,1007r,-73l3580,863r-13,-71l3547,722r-27,-69l3487,587r-40,-63l3315,335r-46,-61l3217,219r-56,-49l3100,126,3036,89,2969,58,2898,33,2825,15,2751,4,2675,xe" fillcolor="#292c2d" stroked="f">
                <v:path arrowok="t" o:connecttype="custom" o:connectlocs="579120,1603375;483235,1612900;392430,1640205;308610,1683385;234315,1742440;172085,1816100;62865,1976120;24765,2061845;3810,2151380;0,2242820;12700,2332990;41910,2421255;88265,2503170;201930,2661920;270510,2727960;349250,2779395;436880,2814955;530860,2833370;1698625,2835910;1793875,2826385;1885315,2799080;1968500,2755900;2042795,2696845;2105025,2623185;2214245,2463165;2252345,2377440;2273300,2287905;2277745,2196465;2265045,2106295;2235200,2018030;2188845,1936115;2075815,1777365;2007235,1711325;1927860,1659890;1840230,1624330;1746885,1605915" o:connectangles="0,0,0,0,0,0,0,0,0,0,0,0,0,0,0,0,0,0,0,0,0,0,0,0,0,0,0,0,0,0,0,0,0,0,0,0"/>
              </v:shape>
            </w:pict>
          </mc:Fallback>
        </mc:AlternateContent>
      </w:r>
    </w:p>
    <w:p w14:paraId="7A48605F" w14:textId="77777777" w:rsidR="0034785A" w:rsidRDefault="0034785A">
      <w:pPr>
        <w:pStyle w:val="Corpsdetexte"/>
        <w:rPr>
          <w:rFonts w:ascii="Times New Roman"/>
          <w:sz w:val="20"/>
        </w:rPr>
      </w:pPr>
    </w:p>
    <w:p w14:paraId="45A60F9A" w14:textId="17A0272A" w:rsidR="0034785A" w:rsidRDefault="0006590D">
      <w:pPr>
        <w:pStyle w:val="Corpsdetexte"/>
        <w:rPr>
          <w:rFonts w:ascii="Times New Roman"/>
          <w:sz w:val="20"/>
        </w:rPr>
      </w:pPr>
      <w:r>
        <w:rPr>
          <w:rFonts w:ascii="Times New Roman"/>
          <w:noProof/>
          <w:sz w:val="20"/>
          <w:lang w:eastAsia="fr-FR"/>
        </w:rPr>
        <mc:AlternateContent>
          <mc:Choice Requires="wps">
            <w:drawing>
              <wp:anchor distT="0" distB="0" distL="114300" distR="114300" simplePos="0" relativeHeight="251661312" behindDoc="1" locked="0" layoutInCell="1" allowOverlap="1" wp14:anchorId="760B3A97" wp14:editId="38F4DDC7">
                <wp:simplePos x="0" y="0"/>
                <wp:positionH relativeFrom="column">
                  <wp:posOffset>-546100</wp:posOffset>
                </wp:positionH>
                <wp:positionV relativeFrom="paragraph">
                  <wp:posOffset>171460</wp:posOffset>
                </wp:positionV>
                <wp:extent cx="4874260" cy="3027680"/>
                <wp:effectExtent l="0" t="0" r="2540" b="0"/>
                <wp:wrapNone/>
                <wp:docPr id="61"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74260" cy="3027680"/>
                        </a:xfrm>
                        <a:custGeom>
                          <a:avLst/>
                          <a:gdLst>
                            <a:gd name="T0" fmla="*/ 6280 w 7676"/>
                            <a:gd name="T1" fmla="+- 0 3046 3046"/>
                            <a:gd name="T2" fmla="*/ 3046 h 4768"/>
                            <a:gd name="T3" fmla="*/ 1911 w 7676"/>
                            <a:gd name="T4" fmla="+- 0 3046 3046"/>
                            <a:gd name="T5" fmla="*/ 3046 h 4768"/>
                            <a:gd name="T6" fmla="*/ 1832 w 7676"/>
                            <a:gd name="T7" fmla="+- 0 3054 3046"/>
                            <a:gd name="T8" fmla="*/ 3054 h 4768"/>
                            <a:gd name="T9" fmla="*/ 1757 w 7676"/>
                            <a:gd name="T10" fmla="+- 0 3078 3046"/>
                            <a:gd name="T11" fmla="*/ 3078 h 4768"/>
                            <a:gd name="T12" fmla="*/ 1688 w 7676"/>
                            <a:gd name="T13" fmla="+- 0 3116 3046"/>
                            <a:gd name="T14" fmla="*/ 3116 h 4768"/>
                            <a:gd name="T15" fmla="*/ 1627 w 7676"/>
                            <a:gd name="T16" fmla="+- 0 3166 3046"/>
                            <a:gd name="T17" fmla="*/ 3166 h 4768"/>
                            <a:gd name="T18" fmla="*/ 1577 w 7676"/>
                            <a:gd name="T19" fmla="+- 0 3229 3046"/>
                            <a:gd name="T20" fmla="*/ 3229 h 4768"/>
                            <a:gd name="T21" fmla="*/ 574 w 7676"/>
                            <a:gd name="T22" fmla="+- 0 4781 3046"/>
                            <a:gd name="T23" fmla="*/ 4781 h 4768"/>
                            <a:gd name="T24" fmla="*/ 562 w 7676"/>
                            <a:gd name="T25" fmla="+- 0 4802 3046"/>
                            <a:gd name="T26" fmla="*/ 4802 h 4768"/>
                            <a:gd name="T27" fmla="*/ 0 w 7676"/>
                            <a:gd name="T28" fmla="+- 0 4802 3046"/>
                            <a:gd name="T29" fmla="*/ 4802 h 4768"/>
                            <a:gd name="T30" fmla="*/ 0 w 7676"/>
                            <a:gd name="T31" fmla="+- 0 7814 3046"/>
                            <a:gd name="T32" fmla="*/ 7814 h 4768"/>
                            <a:gd name="T33" fmla="*/ 1694 w 7676"/>
                            <a:gd name="T34" fmla="+- 0 7814 3046"/>
                            <a:gd name="T35" fmla="*/ 7814 h 4768"/>
                            <a:gd name="T36" fmla="*/ 1756 w 7676"/>
                            <a:gd name="T37" fmla="+- 0 7805 3046"/>
                            <a:gd name="T38" fmla="*/ 7805 h 4768"/>
                            <a:gd name="T39" fmla="*/ 1812 w 7676"/>
                            <a:gd name="T40" fmla="+- 0 7782 3046"/>
                            <a:gd name="T41" fmla="*/ 7782 h 4768"/>
                            <a:gd name="T42" fmla="*/ 1860 w 7676"/>
                            <a:gd name="T43" fmla="+- 0 7744 3046"/>
                            <a:gd name="T44" fmla="*/ 7744 h 4768"/>
                            <a:gd name="T45" fmla="*/ 1898 w 7676"/>
                            <a:gd name="T46" fmla="+- 0 7694 3046"/>
                            <a:gd name="T47" fmla="*/ 7694 h 4768"/>
                            <a:gd name="T48" fmla="*/ 2327 w 7676"/>
                            <a:gd name="T49" fmla="+- 0 6940 3046"/>
                            <a:gd name="T50" fmla="*/ 6940 h 4768"/>
                            <a:gd name="T51" fmla="*/ 6280 w 7676"/>
                            <a:gd name="T52" fmla="+- 0 6940 3046"/>
                            <a:gd name="T53" fmla="*/ 6940 h 4768"/>
                            <a:gd name="T54" fmla="*/ 6359 w 7676"/>
                            <a:gd name="T55" fmla="+- 0 6932 3046"/>
                            <a:gd name="T56" fmla="*/ 6932 h 4768"/>
                            <a:gd name="T57" fmla="*/ 6434 w 7676"/>
                            <a:gd name="T58" fmla="+- 0 6908 3046"/>
                            <a:gd name="T59" fmla="*/ 6908 h 4768"/>
                            <a:gd name="T60" fmla="*/ 6503 w 7676"/>
                            <a:gd name="T61" fmla="+- 0 6871 3046"/>
                            <a:gd name="T62" fmla="*/ 6871 h 4768"/>
                            <a:gd name="T63" fmla="*/ 6563 w 7676"/>
                            <a:gd name="T64" fmla="+- 0 6820 3046"/>
                            <a:gd name="T65" fmla="*/ 6820 h 4768"/>
                            <a:gd name="T66" fmla="*/ 6613 w 7676"/>
                            <a:gd name="T67" fmla="+- 0 6757 3046"/>
                            <a:gd name="T68" fmla="*/ 6757 h 4768"/>
                            <a:gd name="T69" fmla="*/ 7610 w 7676"/>
                            <a:gd name="T70" fmla="+- 0 5215 3046"/>
                            <a:gd name="T71" fmla="*/ 5215 h 4768"/>
                            <a:gd name="T72" fmla="*/ 7646 w 7676"/>
                            <a:gd name="T73" fmla="+- 0 5145 3046"/>
                            <a:gd name="T74" fmla="*/ 5145 h 4768"/>
                            <a:gd name="T75" fmla="*/ 7668 w 7676"/>
                            <a:gd name="T76" fmla="+- 0 5070 3046"/>
                            <a:gd name="T77" fmla="*/ 5070 h 4768"/>
                            <a:gd name="T78" fmla="*/ 7676 w 7676"/>
                            <a:gd name="T79" fmla="+- 0 4993 3046"/>
                            <a:gd name="T80" fmla="*/ 4993 h 4768"/>
                            <a:gd name="T81" fmla="*/ 7668 w 7676"/>
                            <a:gd name="T82" fmla="+- 0 4916 3046"/>
                            <a:gd name="T83" fmla="*/ 4916 h 4768"/>
                            <a:gd name="T84" fmla="*/ 7646 w 7676"/>
                            <a:gd name="T85" fmla="+- 0 4841 3046"/>
                            <a:gd name="T86" fmla="*/ 4841 h 4768"/>
                            <a:gd name="T87" fmla="*/ 7610 w 7676"/>
                            <a:gd name="T88" fmla="+- 0 4771 3046"/>
                            <a:gd name="T89" fmla="*/ 4771 h 4768"/>
                            <a:gd name="T90" fmla="*/ 6613 w 7676"/>
                            <a:gd name="T91" fmla="+- 0 3229 3046"/>
                            <a:gd name="T92" fmla="*/ 3229 h 4768"/>
                            <a:gd name="T93" fmla="*/ 6563 w 7676"/>
                            <a:gd name="T94" fmla="+- 0 3166 3046"/>
                            <a:gd name="T95" fmla="*/ 3166 h 4768"/>
                            <a:gd name="T96" fmla="*/ 6503 w 7676"/>
                            <a:gd name="T97" fmla="+- 0 3116 3046"/>
                            <a:gd name="T98" fmla="*/ 3116 h 4768"/>
                            <a:gd name="T99" fmla="*/ 6434 w 7676"/>
                            <a:gd name="T100" fmla="+- 0 3078 3046"/>
                            <a:gd name="T101" fmla="*/ 3078 h 4768"/>
                            <a:gd name="T102" fmla="*/ 6359 w 7676"/>
                            <a:gd name="T103" fmla="+- 0 3054 3046"/>
                            <a:gd name="T104" fmla="*/ 3054 h 4768"/>
                            <a:gd name="T105" fmla="*/ 6280 w 7676"/>
                            <a:gd name="T106" fmla="+- 0 3046 3046"/>
                            <a:gd name="T107" fmla="*/ 3046 h 476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7676" h="4768">
                              <a:moveTo>
                                <a:pt x="6280" y="0"/>
                              </a:moveTo>
                              <a:lnTo>
                                <a:pt x="1911" y="0"/>
                              </a:lnTo>
                              <a:lnTo>
                                <a:pt x="1832" y="8"/>
                              </a:lnTo>
                              <a:lnTo>
                                <a:pt x="1757" y="32"/>
                              </a:lnTo>
                              <a:lnTo>
                                <a:pt x="1688" y="70"/>
                              </a:lnTo>
                              <a:lnTo>
                                <a:pt x="1627" y="120"/>
                              </a:lnTo>
                              <a:lnTo>
                                <a:pt x="1577" y="183"/>
                              </a:lnTo>
                              <a:lnTo>
                                <a:pt x="574" y="1735"/>
                              </a:lnTo>
                              <a:lnTo>
                                <a:pt x="562" y="1756"/>
                              </a:lnTo>
                              <a:lnTo>
                                <a:pt x="0" y="1756"/>
                              </a:lnTo>
                              <a:lnTo>
                                <a:pt x="0" y="4768"/>
                              </a:lnTo>
                              <a:lnTo>
                                <a:pt x="1694" y="4768"/>
                              </a:lnTo>
                              <a:lnTo>
                                <a:pt x="1756" y="4759"/>
                              </a:lnTo>
                              <a:lnTo>
                                <a:pt x="1812" y="4736"/>
                              </a:lnTo>
                              <a:lnTo>
                                <a:pt x="1860" y="4698"/>
                              </a:lnTo>
                              <a:lnTo>
                                <a:pt x="1898" y="4648"/>
                              </a:lnTo>
                              <a:lnTo>
                                <a:pt x="2327" y="3894"/>
                              </a:lnTo>
                              <a:lnTo>
                                <a:pt x="6280" y="3894"/>
                              </a:lnTo>
                              <a:lnTo>
                                <a:pt x="6359" y="3886"/>
                              </a:lnTo>
                              <a:lnTo>
                                <a:pt x="6434" y="3862"/>
                              </a:lnTo>
                              <a:lnTo>
                                <a:pt x="6503" y="3825"/>
                              </a:lnTo>
                              <a:lnTo>
                                <a:pt x="6563" y="3774"/>
                              </a:lnTo>
                              <a:lnTo>
                                <a:pt x="6613" y="3711"/>
                              </a:lnTo>
                              <a:lnTo>
                                <a:pt x="7610" y="2169"/>
                              </a:lnTo>
                              <a:lnTo>
                                <a:pt x="7646" y="2099"/>
                              </a:lnTo>
                              <a:lnTo>
                                <a:pt x="7668" y="2024"/>
                              </a:lnTo>
                              <a:lnTo>
                                <a:pt x="7676" y="1947"/>
                              </a:lnTo>
                              <a:lnTo>
                                <a:pt x="7668" y="1870"/>
                              </a:lnTo>
                              <a:lnTo>
                                <a:pt x="7646" y="1795"/>
                              </a:lnTo>
                              <a:lnTo>
                                <a:pt x="7610" y="1725"/>
                              </a:lnTo>
                              <a:lnTo>
                                <a:pt x="6613" y="183"/>
                              </a:lnTo>
                              <a:lnTo>
                                <a:pt x="6563" y="120"/>
                              </a:lnTo>
                              <a:lnTo>
                                <a:pt x="6503" y="70"/>
                              </a:lnTo>
                              <a:lnTo>
                                <a:pt x="6434" y="32"/>
                              </a:lnTo>
                              <a:lnTo>
                                <a:pt x="6359" y="8"/>
                              </a:lnTo>
                              <a:lnTo>
                                <a:pt x="6280" y="0"/>
                              </a:lnTo>
                              <a:close/>
                            </a:path>
                          </a:pathLst>
                        </a:custGeom>
                        <a:solidFill>
                          <a:srgbClr val="00B8ED">
                            <a:alpha val="41998"/>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32FB4CC" id="docshape8" o:spid="_x0000_s1026" style="position:absolute;margin-left:-43pt;margin-top:13.5pt;width:383.8pt;height:238.4pt;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7676,4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GMr2QcAAIQhAAAOAAAAZHJzL2Uyb0RvYy54bWysmttu4zYQhu8L9B0EXbboWtSBkox1Fu1u&#10;tyiwPQCbPoAiy7FR2VIlJc726TszJCdMSkpC0ZvIjn7PT/KjSA6pt++ezm3w2AzjqbvsQvEmCoPm&#10;Unf70+V+F/5x+/G7IgzGqbrsq7a7NLvwSzOG726+/urttd82cXfs2n0zBBDkMm6v/S48TlO/3WzG&#10;+ticq/FN1zcXuHnohnM1wdfhfrMfqitEP7ebOIrk5toN+37o6mYc4b8f1M3whuIfDk09/XY4jM0U&#10;tLsQyjbR34H+3uHfzc3bans/VP3xVOtiVP+hFOfqdAFTDvWhmqrgYTj9K9T5VA/d2B2mN3V33nSH&#10;w6luqA5QGxG9qs3nY9U3VBdonLHnZhr/v7D1r4+f+98HLPrYf+rqP0dokc21H7d8B7+MoAnurr90&#10;e2BYPUwdVfbpMJzxl1CN4Ina9Au3afM0BTX8My3yNJbQ9DXcS6I4lwW1+qbamp/XD+P0U9NRqOrx&#10;0zgpKHv4RE26Dy7VGXxvIcrh3AKfbzaBjIsouAa5zKWGyDJhZN9+F0RBEqWS/ryWxUYG0Uh0DFIo&#10;3WtZYslEKYTHNDWyedPMyOZNpSUTRRJ7THMj06ZZ6qwpPIPcbkkEIndNS0sm8iz3mArGoF3zwukq&#10;mAPVFVRuW2GDELIofL5MQvkK4eYqGAX6osrja7MQMvbWl2FoX+nxZRrkCyqPr41DZLnXl3ko3zgu&#10;ne0cMw/0RZXbN7Z5ZHnqaeaYcZBtmhfCbcs4wJZUHlsbRyZ9XTlmGsq2iGK3LdNAW1R5bG0avpEi&#10;ZhQLpoxi3jSxUfhME+ZAptC+7qc2YRBgSip3TRMbhJClD2zCIBZ8mcSCr00Cxgvp6VAJk9C+UeYk&#10;mzAM8gWVp742DFEIX49KGYbyzQt3j0qZB/qiyu2b2jxEIX18U+ahfVM335R5kC+oPL42D1GUvvEx&#10;ZR7KF3sCzmuvJ7SUeaAvqjy+No848Y6PKfMgXwioJt3XvhnzAF9SuX0zm8fMNJ8xjwVf5rHga/OQ&#10;SVZ6+nPGPLQvTM+uds6YB/mCylNfm4dME9/zmzEP7Ru5592MeZAvqNy+uCjjZYHMosRTX8k8lG+R&#10;uycEyTzQF1Ue3xc8Mun1ZR7aN3b3K8k8yBdUHt8XPKTw+jIP5YsrIRdfWCpa7Ycqj6/NI5fCN27k&#10;zIN8s1i4x8mceUB9SeX2zW0euYRVsHu5nDMP5StSjy/zQF9UeXxtHrmUvvEKFu66/ZRvlLv55swD&#10;fVHl8bV5YF7gqy/zIN+0LBMnX8hTnvmSyu1b2Dxm6lswD+3rWb8WzAPqm5be9Wth85jhWzAP5Vuk&#10;7ue3YB7oiypPfW0eM/25YB7KN/eMGwXzQF9UuX1Lm4f0P78l8yBfWhG7nt+SeYDvzLq5tHlI/3hV&#10;Mg/lKzx5Qsk80BdVnvraPGbG55J5aF9PvyqZB/l6+1Vp85iZj0TEQJRx5EsEIyaCzihz11hENpKZ&#10;KVhEzERbezJfETEUsvbmviKyqcysOkTEWLS1Z3tBRMyFrEH2XGvY/bg3+xvV0Wx51E8XvecBn4IK&#10;t9Ai2mjpuxE3WHADBHZRbmNcWkEIUOEGiUcMTYTibJUYKoVi2v1YjAwdBMWQ4K8pB+b3JE/XyQEE&#10;yfN1cujVKIcseE1hMAkmebJODt2H5LSKXmyYGJCTvFwVHdNFlEOmt6bsmOiRfB3SRDOFvGpVdE0V&#10;0qE1csyGsDCQxaySa6qQfKySa6qQM6yRY8qAhcnWUc00VVihr4quqcLCeo0c19VYGFgPr5JrqrCM&#10;XSXXVNVG5WKPlJoqLBrXRMc1I5Y9X0c111RhibYquqbKO8DzAxgurLAwsCBaEx3XQyRfR7XQVGH5&#10;sSY6rj4wOqwaVsk1VZjsV8k1VZijV8nNCAwz6xo9TaxYepwP1/3AjMIwi1k/UP1NT1IDnK68PlcZ&#10;wgDOVe7wN9W2ryac28zH4LoLab8+OMK5AG61451z99jcdqSZcJLDuZea2jz6z4L2YgtxM/6F0Nw2&#10;157i4fY5yUzTmtvmqmWQwJGMB2Nz31y1DjaoSQfpmmoYc99cjU5PBoJnJiMwVy2EHWAKCAWdjQhb&#10;tkqXJ6ZTmUjmqiLCJqsW8gBnBOaqhKqdcetu1ljJzNkIdAETxVxNjXEFDL1sWYmOSsljqollrjom&#10;bO9pJUxns+0NG3JKKfkhMrHM1cTElTCWU6bzfQI3vUiZFFC1OXfutMtK2FjSMSHhmo0JW0FayVOJ&#10;qYm5qhphcqCVsI0+GxPSF6XMeYg3scxVx4QESyt5nWcU5qqUmAKSMobN51l3TFKVMoIkY66cmEZr&#10;ZTzf8mpAAZqi5LWFKZ+5mnLqmKJYeHa5nCLn8dvEMlcTU9dd5Estb9pz6THHDJOqvjRwMPWF2mAK&#10;RwEXRjbMt0g3/1BwV389/tVtNzYKKg78lKHwDIATh3XMO3btaf/x1LY47o/D/d37dggeKzykj34o&#10;fvxAM0PV9sdK/TcVJT/VWk7xX8RpKRu6dBjXdC59mI3n1/hOwLi96/Zf4Cx76NSrAPDqAnw4dsPf&#10;YXCF1wB24fjXQzU0YdD+fIFz9lKkeI4w0Zc0y/GwbbDv3Nl3qksNoXbhFEL2hh/fT+pdg4d+ON0f&#10;wUlQzS7d93CGfjjhSTcdtqtS6S9w1E+V068l4LsE9ndSPb88cfMPAAAA//8DAFBLAwQUAAYACAAA&#10;ACEAuO09juMAAAAKAQAADwAAAGRycy9kb3ducmV2LnhtbEyPvU7DQBCEeyTe4bRINCg5JwjHGJ8j&#10;hAQFDcSBILqNb2Nb3I/xXRLD07NUUI1WM5r9pliO1ogDDaHzTsFsmoAgV3vduUbBy/p+koEIEZ1G&#10;4x0p+KIAy/L0pMBc+6Nb0aGKjeASF3JU0MbY51KGuiWLYep7cuzt/GAx8jk0Ug945HJr5DxJUmmx&#10;c/yhxZ7uWqo/qr1V8PlsHnbV0/fG4+PF9Wb1+o5vXa/U+dl4ewMi0hj/wvCLz+hQMtPW750OwiiY&#10;ZClviQrmC1YOpNksBbFVcJVcZiDLQv6fUP4AAAD//wMAUEsBAi0AFAAGAAgAAAAhALaDOJL+AAAA&#10;4QEAABMAAAAAAAAAAAAAAAAAAAAAAFtDb250ZW50X1R5cGVzXS54bWxQSwECLQAUAAYACAAAACEA&#10;OP0h/9YAAACUAQAACwAAAAAAAAAAAAAAAAAvAQAAX3JlbHMvLnJlbHNQSwECLQAUAAYACAAAACEA&#10;r7xjK9kHAACEIQAADgAAAAAAAAAAAAAAAAAuAgAAZHJzL2Uyb0RvYy54bWxQSwECLQAUAAYACAAA&#10;ACEAuO09juMAAAAKAQAADwAAAAAAAAAAAAAAAAAzCgAAZHJzL2Rvd25yZXYueG1sUEsFBgAAAAAE&#10;AAQA8wAAAEMLAAAAAA==&#10;" path="m6280,l1911,r-79,8l1757,32r-69,38l1627,120r-50,63l574,1735r-12,21l,1756,,4768r1694,l1756,4759r56,-23l1860,4698r38,-50l2327,3894r3953,l6359,3886r75,-24l6503,3825r60,-51l6613,3711,7610,2169r36,-70l7668,2024r8,-77l7668,1870r-22,-75l7610,1725,6613,183r-50,-63l6503,70,6434,32,6359,8,6280,xe" fillcolor="#00b8ed" stroked="f">
                <v:fill opacity="27499f"/>
                <v:path arrowok="t" o:connecttype="custom" o:connectlocs="3987800,1934210;1213485,1934210;1163320,1939290;1115695,1954530;1071880,1978660;1033145,2010410;1001395,2050415;364490,3035935;356870,3049270;0,3049270;0,4961890;1075690,4961890;1115060,4956175;1150620,4941570;1181100,4917440;1205230,4885690;1477645,4406900;3987800,4406900;4037965,4401820;4085590,4386580;4129405,4363085;4167505,4330700;4199255,4290695;4832350,3311525;4855210,3267075;4869180,3219450;4874260,3170555;4869180,3121660;4855210,3074035;4832350,3029585;4199255,2050415;4167505,2010410;4129405,1978660;4085590,1954530;4037965,1939290;3987800,1934210" o:connectangles="0,0,0,0,0,0,0,0,0,0,0,0,0,0,0,0,0,0,0,0,0,0,0,0,0,0,0,0,0,0,0,0,0,0,0,0"/>
              </v:shape>
            </w:pict>
          </mc:Fallback>
        </mc:AlternateContent>
      </w:r>
    </w:p>
    <w:p w14:paraId="0EB160CA" w14:textId="77777777" w:rsidR="0034785A" w:rsidRDefault="0034785A">
      <w:pPr>
        <w:pStyle w:val="Corpsdetexte"/>
        <w:rPr>
          <w:rFonts w:ascii="Times New Roman"/>
          <w:sz w:val="20"/>
        </w:rPr>
      </w:pPr>
    </w:p>
    <w:p w14:paraId="45DAD0B1" w14:textId="77777777" w:rsidR="0034785A" w:rsidRDefault="0034785A">
      <w:pPr>
        <w:pStyle w:val="Corpsdetexte"/>
        <w:rPr>
          <w:rFonts w:ascii="Times New Roman"/>
          <w:sz w:val="20"/>
        </w:rPr>
      </w:pPr>
    </w:p>
    <w:p w14:paraId="7684EFB0" w14:textId="77777777" w:rsidR="0034785A" w:rsidRDefault="0034785A">
      <w:pPr>
        <w:pStyle w:val="Corpsdetexte"/>
        <w:rPr>
          <w:rFonts w:ascii="Times New Roman"/>
          <w:sz w:val="20"/>
        </w:rPr>
      </w:pPr>
    </w:p>
    <w:p w14:paraId="64EC2786" w14:textId="77777777" w:rsidR="0034785A" w:rsidRDefault="0034785A">
      <w:pPr>
        <w:pStyle w:val="Corpsdetexte"/>
        <w:rPr>
          <w:rFonts w:ascii="Times New Roman"/>
          <w:sz w:val="20"/>
        </w:rPr>
      </w:pPr>
    </w:p>
    <w:p w14:paraId="52B531CB" w14:textId="77777777" w:rsidR="0034785A" w:rsidRDefault="0034785A">
      <w:pPr>
        <w:pStyle w:val="Corpsdetexte"/>
        <w:rPr>
          <w:rFonts w:ascii="Times New Roman"/>
          <w:sz w:val="20"/>
        </w:rPr>
      </w:pPr>
    </w:p>
    <w:p w14:paraId="0C442B17" w14:textId="77777777" w:rsidR="0034785A" w:rsidRDefault="0034785A">
      <w:pPr>
        <w:pStyle w:val="Corpsdetexte"/>
        <w:rPr>
          <w:rFonts w:ascii="Times New Roman"/>
          <w:sz w:val="20"/>
        </w:rPr>
      </w:pPr>
    </w:p>
    <w:p w14:paraId="2E35CBE0" w14:textId="77777777" w:rsidR="0034785A" w:rsidRDefault="0034785A">
      <w:pPr>
        <w:pStyle w:val="Corpsdetexte"/>
        <w:rPr>
          <w:rFonts w:ascii="Times New Roman"/>
          <w:sz w:val="20"/>
        </w:rPr>
      </w:pPr>
    </w:p>
    <w:p w14:paraId="60DB24E4" w14:textId="77777777" w:rsidR="0034785A" w:rsidRDefault="0034785A">
      <w:pPr>
        <w:pStyle w:val="Corpsdetexte"/>
        <w:rPr>
          <w:rFonts w:ascii="Times New Roman"/>
          <w:sz w:val="20"/>
        </w:rPr>
      </w:pPr>
    </w:p>
    <w:p w14:paraId="52233AD5" w14:textId="77777777" w:rsidR="0034785A" w:rsidRDefault="0034785A">
      <w:pPr>
        <w:pStyle w:val="Corpsdetexte"/>
        <w:rPr>
          <w:rFonts w:ascii="Times New Roman"/>
          <w:sz w:val="20"/>
        </w:rPr>
      </w:pPr>
    </w:p>
    <w:p w14:paraId="2C94EED2" w14:textId="77777777" w:rsidR="0034785A" w:rsidRDefault="0034785A">
      <w:pPr>
        <w:pStyle w:val="Corpsdetexte"/>
        <w:rPr>
          <w:rFonts w:ascii="Times New Roman"/>
          <w:sz w:val="20"/>
        </w:rPr>
      </w:pPr>
    </w:p>
    <w:p w14:paraId="689AC847" w14:textId="481CA470" w:rsidR="0034785A" w:rsidRDefault="0006590D">
      <w:pPr>
        <w:pStyle w:val="Corpsdetexte"/>
        <w:rPr>
          <w:rFonts w:ascii="Times New Roman"/>
          <w:sz w:val="20"/>
        </w:rPr>
      </w:pPr>
      <w:r>
        <w:rPr>
          <w:rFonts w:ascii="Times New Roman"/>
          <w:noProof/>
          <w:sz w:val="20"/>
          <w:lang w:eastAsia="fr-FR"/>
        </w:rPr>
        <mc:AlternateContent>
          <mc:Choice Requires="wps">
            <w:drawing>
              <wp:anchor distT="0" distB="0" distL="114300" distR="114300" simplePos="0" relativeHeight="251663360" behindDoc="1" locked="0" layoutInCell="1" allowOverlap="1" wp14:anchorId="426247DF" wp14:editId="317C4B6A">
                <wp:simplePos x="0" y="0"/>
                <wp:positionH relativeFrom="column">
                  <wp:posOffset>-546100</wp:posOffset>
                </wp:positionH>
                <wp:positionV relativeFrom="paragraph">
                  <wp:posOffset>208925</wp:posOffset>
                </wp:positionV>
                <wp:extent cx="1551305" cy="1970405"/>
                <wp:effectExtent l="0" t="0" r="0" b="0"/>
                <wp:wrapNone/>
                <wp:docPr id="64"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1305" cy="1970405"/>
                        </a:xfrm>
                        <a:custGeom>
                          <a:avLst/>
                          <a:gdLst>
                            <a:gd name="T0" fmla="*/ 1332 w 2443"/>
                            <a:gd name="T1" fmla="+- 0 5636 5636"/>
                            <a:gd name="T2" fmla="*/ 5636 h 3103"/>
                            <a:gd name="T3" fmla="*/ 0 w 2443"/>
                            <a:gd name="T4" fmla="+- 0 5636 5636"/>
                            <a:gd name="T5" fmla="*/ 5636 h 3103"/>
                            <a:gd name="T6" fmla="*/ 0 w 2443"/>
                            <a:gd name="T7" fmla="+- 0 8738 5636"/>
                            <a:gd name="T8" fmla="*/ 8738 h 3103"/>
                            <a:gd name="T9" fmla="*/ 1332 w 2443"/>
                            <a:gd name="T10" fmla="+- 0 8738 5636"/>
                            <a:gd name="T11" fmla="*/ 8738 h 3103"/>
                            <a:gd name="T12" fmla="*/ 1411 w 2443"/>
                            <a:gd name="T13" fmla="+- 0 8728 5636"/>
                            <a:gd name="T14" fmla="*/ 8728 h 3103"/>
                            <a:gd name="T15" fmla="*/ 1484 w 2443"/>
                            <a:gd name="T16" fmla="+- 0 8699 5636"/>
                            <a:gd name="T17" fmla="*/ 8699 h 3103"/>
                            <a:gd name="T18" fmla="*/ 1547 w 2443"/>
                            <a:gd name="T19" fmla="+- 0 8654 5636"/>
                            <a:gd name="T20" fmla="*/ 8654 h 3103"/>
                            <a:gd name="T21" fmla="*/ 1598 w 2443"/>
                            <a:gd name="T22" fmla="+- 0 8592 5636"/>
                            <a:gd name="T23" fmla="*/ 8592 h 3103"/>
                            <a:gd name="T24" fmla="*/ 2393 w 2443"/>
                            <a:gd name="T25" fmla="+- 0 7364 5636"/>
                            <a:gd name="T26" fmla="*/ 7364 h 3103"/>
                            <a:gd name="T27" fmla="*/ 2426 w 2443"/>
                            <a:gd name="T28" fmla="+- 0 7296 5636"/>
                            <a:gd name="T29" fmla="*/ 7296 h 3103"/>
                            <a:gd name="T30" fmla="*/ 2443 w 2443"/>
                            <a:gd name="T31" fmla="+- 0 7224 5636"/>
                            <a:gd name="T32" fmla="*/ 7224 h 3103"/>
                            <a:gd name="T33" fmla="*/ 2443 w 2443"/>
                            <a:gd name="T34" fmla="+- 0 7150 5636"/>
                            <a:gd name="T35" fmla="*/ 7150 h 3103"/>
                            <a:gd name="T36" fmla="*/ 2426 w 2443"/>
                            <a:gd name="T37" fmla="+- 0 7078 5636"/>
                            <a:gd name="T38" fmla="*/ 7078 h 3103"/>
                            <a:gd name="T39" fmla="*/ 2393 w 2443"/>
                            <a:gd name="T40" fmla="+- 0 7010 5636"/>
                            <a:gd name="T41" fmla="*/ 7010 h 3103"/>
                            <a:gd name="T42" fmla="*/ 1598 w 2443"/>
                            <a:gd name="T43" fmla="+- 0 5782 5636"/>
                            <a:gd name="T44" fmla="*/ 5782 h 3103"/>
                            <a:gd name="T45" fmla="*/ 1547 w 2443"/>
                            <a:gd name="T46" fmla="+- 0 5720 5636"/>
                            <a:gd name="T47" fmla="*/ 5720 h 3103"/>
                            <a:gd name="T48" fmla="*/ 1484 w 2443"/>
                            <a:gd name="T49" fmla="+- 0 5675 5636"/>
                            <a:gd name="T50" fmla="*/ 5675 h 3103"/>
                            <a:gd name="T51" fmla="*/ 1411 w 2443"/>
                            <a:gd name="T52" fmla="+- 0 5646 5636"/>
                            <a:gd name="T53" fmla="*/ 5646 h 3103"/>
                            <a:gd name="T54" fmla="*/ 1332 w 2443"/>
                            <a:gd name="T55" fmla="+- 0 5636 5636"/>
                            <a:gd name="T56" fmla="*/ 5636 h 310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Lst>
                          <a:rect l="0" t="0" r="r" b="b"/>
                          <a:pathLst>
                            <a:path w="2443" h="3103">
                              <a:moveTo>
                                <a:pt x="1332" y="0"/>
                              </a:moveTo>
                              <a:lnTo>
                                <a:pt x="0" y="0"/>
                              </a:lnTo>
                              <a:lnTo>
                                <a:pt x="0" y="3102"/>
                              </a:lnTo>
                              <a:lnTo>
                                <a:pt x="1332" y="3102"/>
                              </a:lnTo>
                              <a:lnTo>
                                <a:pt x="1411" y="3092"/>
                              </a:lnTo>
                              <a:lnTo>
                                <a:pt x="1484" y="3063"/>
                              </a:lnTo>
                              <a:lnTo>
                                <a:pt x="1547" y="3018"/>
                              </a:lnTo>
                              <a:lnTo>
                                <a:pt x="1598" y="2956"/>
                              </a:lnTo>
                              <a:lnTo>
                                <a:pt x="2393" y="1728"/>
                              </a:lnTo>
                              <a:lnTo>
                                <a:pt x="2426" y="1660"/>
                              </a:lnTo>
                              <a:lnTo>
                                <a:pt x="2443" y="1588"/>
                              </a:lnTo>
                              <a:lnTo>
                                <a:pt x="2443" y="1514"/>
                              </a:lnTo>
                              <a:lnTo>
                                <a:pt x="2426" y="1442"/>
                              </a:lnTo>
                              <a:lnTo>
                                <a:pt x="2393" y="1374"/>
                              </a:lnTo>
                              <a:lnTo>
                                <a:pt x="1598" y="146"/>
                              </a:lnTo>
                              <a:lnTo>
                                <a:pt x="1547" y="84"/>
                              </a:lnTo>
                              <a:lnTo>
                                <a:pt x="1484" y="39"/>
                              </a:lnTo>
                              <a:lnTo>
                                <a:pt x="1411" y="10"/>
                              </a:lnTo>
                              <a:lnTo>
                                <a:pt x="1332" y="0"/>
                              </a:lnTo>
                              <a:close/>
                            </a:path>
                          </a:pathLst>
                        </a:custGeom>
                        <a:solidFill>
                          <a:srgbClr val="FFFFFF">
                            <a:alpha val="2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73F1976" id="docshape11" o:spid="_x0000_s1026" style="position:absolute;margin-left:-43pt;margin-top:16.45pt;width:122.15pt;height:155.15pt;z-index:-251653120;visibility:visible;mso-wrap-style:square;mso-wrap-distance-left:9pt;mso-wrap-distance-top:0;mso-wrap-distance-right:9pt;mso-wrap-distance-bottom:0;mso-position-horizontal:absolute;mso-position-horizontal-relative:text;mso-position-vertical:absolute;mso-position-vertical-relative:text;v-text-anchor:top" coordsize="2443,3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OMgQAUAAKUTAAAOAAAAZHJzL2Uyb0RvYy54bWysWNtu4zYQfS/QfyD02GJjUaIky4izKHaR&#10;osD2Amz6AbQsX1BZVEUlzvbrd2Z4CZuVFKGoHyzJPJ4zw0MOR3P7/vnSsKe612fVbiN+E0esbiu1&#10;P7fHbfTnw/27dcT0INu9bFRbb6MvtY7e333/3e2129SJOqlmX/cMjLR6c+220WkYus1qpatTfZH6&#10;RnV1C4MH1V/kAI/9cbXv5RWsX5pVEsf56qr6fderqtYafv1oBqM7sn841NXw++Gg64E12wh8G+i7&#10;p+8dfq/ubuXm2MvudK6sG/I/eHGR5xZIvamPcpDssT9/Y+pyrnql1WG4qdRlpQ6Hc1VTDBANj19F&#10;8/kku5pigcnRnZ8m/f+ZrX57+tz90aPruvukqr80zMjq2umNH8EHDRi2u/6q9qChfBwUBft86C/4&#10;TwiDPdOcfvFzWj8PrIIfeZbxNM4iVsEYL4tYwANyyI37e/Woh59rRabk0yc9GFH2cEdTumetvADv&#10;Awh4uDSgzw8rxtM0YVeWCJFaET2MO9iP71jMsjzN6es1LHEwsEagE0t5/I21NIDFE4zCYeYZYRa8&#10;/zOMeQCbYiwchhjXRboejRF2n2ck0HiMZQCbm1gvwDwr9wrA1M7Q8lACLjifmF7uNbC8yXi03OtA&#10;vIAaD5eHQnCxFlO8XgnDm5fl6CxzrwbyImqCN5SDZ6KY4vV6WN5MjPImXg/iBdQ4bxLqwbNyPcGb&#10;eD0Mb1Ym47xeD+RF1ARvqEeSlukUr9eDeIs0n4jX6wG8hJrgDfVIRJJP8Xo9DG9STmQKrwfyImqc&#10;Nw31wMw0wZt6PSxvMh5v6vUgXkBN8IZ6zPF6PQwvz0x6fJ0ZU68H8iJqgjfUY2aeU6+H4Y2L8f2b&#10;ej2QF1ETvKEeM+tKeD0sLx+PV3g9iBdQ47wi1GNmH8GRZNMu8WbFenwfCa8H8BJqgjfUYyZvCK+H&#10;5U0m4vV6EC+gJnhDPWbypPB6GN68yEbzRub1QF5EjfNmoR4z50Lm9bC8Ynz/Zl4P4gXUBG+ox8w5&#10;mHk9LO9EhZF5PYgXUC+8UP8cXYUjT67oqZ5bW/XAHZNYRMdUanVKY4mFJRDUUQ+JLaEAhSXSBBjC&#10;RrCrt+bB4CuC14ssg+AIhoPelHLzpvGcJ7hYBofpJXixDA6rFOFwGi5xBg9DglOlBzLM+57AmiB4&#10;vsw6bC2Cl4vgeGIgHDL9Et9Tqygk6EVwqynk1UVwqyqkwyVwzIboO2SxRXCrqlimqrCqQs5YYh1T&#10;BjoDW30R3KoKOzSAm8VgN2AP746v3xr7iMFb4w7/IzedHHDfult23Ub0NsJO24heJHDkop7qB0WY&#10;ATcwZhXy1IX1AmjaEGgWhkO5MXftyJjBAJdbPW7YXQ3Mc76NhBqcvEvj8g2bUDVbZO6m3LG6q2WH&#10;OtciuVuHDuGuDlka0ZPS6+IQ7mqQeOaTTV4k8zaxKjHIPJ+fTKMdrCGerd+yiQc8IeGNw6wf55+7&#10;Wj89u4DdMov0EaXFvE2sOww7HPdzJrFQICAoNYvzUrqc5YJwVyuPWxx8fiL9cnsNqxqla+MJ7h3q&#10;AfhNhHsv6ANo1Zz39+emwa2j++PuQ9OzJwldnHv60KEom+4kza/QC4odn4WT/X/ZaeiwbBXadTNi&#10;ux3Y4MCmkd7s1P4LNDt6ZXpF0NuCm5Pq/4nYFfpE20j//Sj7OmLNLy00YkousMwc6EFkBb6T9eHI&#10;LhyRbQWmttEQweGOtx8G04x67Prz8QRMnCJr1U/QZDmcsRVC3RjjlX2AXhAFZ/tW2GwKnwn10l27&#10;+woAAP//AwBQSwMEFAAGAAgAAAAhAILfd/ThAAAACgEAAA8AAABkcnMvZG93bnJldi54bWxMj81O&#10;wzAQhO9IvIO1SNxapwm0IcSpUAHRCwf6c+Dmxktiaq+j2G3C2+Oe4Dg7o9lvyuVoDTtj77UjAbNp&#10;AgypdkpTI2C3fZ3kwHyQpKRxhAJ+0MOyur4qZaHcQB943oSGxRLyhRTQhtAVnPu6RSv91HVI0fty&#10;vZUhyr7hqpdDLLeGp0ky51Zqih9a2eGqxfq4OVkB+7fP5/e1ccdvWoTty2zQyWqvhbi9GZ8egQUc&#10;w18YLvgRHarIdHAnUp4ZAZN8HrcEAVn6AOwSuM8zYId4uMtS4FXJ/0+ofgEAAP//AwBQSwECLQAU&#10;AAYACAAAACEAtoM4kv4AAADhAQAAEwAAAAAAAAAAAAAAAAAAAAAAW0NvbnRlbnRfVHlwZXNdLnht&#10;bFBLAQItABQABgAIAAAAIQA4/SH/1gAAAJQBAAALAAAAAAAAAAAAAAAAAC8BAABfcmVscy8ucmVs&#10;c1BLAQItABQABgAIAAAAIQCqkOMgQAUAAKUTAAAOAAAAAAAAAAAAAAAAAC4CAABkcnMvZTJvRG9j&#10;LnhtbFBLAQItABQABgAIAAAAIQCC33f04QAAAAoBAAAPAAAAAAAAAAAAAAAAAJoHAABkcnMvZG93&#10;bnJldi54bWxQSwUGAAAAAAQABADzAAAAqAgAAAAA&#10;" path="m1332,l,,,3102r1332,l1411,3092r73,-29l1547,3018r51,-62l2393,1728r33,-68l2443,1588r,-74l2426,1442r-33,-68l1598,146,1547,84,1484,39,1411,10,1332,xe" stroked="f">
                <v:fill opacity="13107f"/>
                <v:path arrowok="t" o:connecttype="custom" o:connectlocs="845820,3578860;0,3578860;0,5548630;845820,5548630;895985,5542280;942340,5523865;982345,5495290;1014730,5455920;1519555,4676140;1540510,4632960;1551305,4587240;1551305,4540250;1540510,4494530;1519555,4451350;1014730,3671570;982345,3632200;942340,3603625;895985,3585210;845820,3578860" o:connectangles="0,0,0,0,0,0,0,0,0,0,0,0,0,0,0,0,0,0,0"/>
              </v:shape>
            </w:pict>
          </mc:Fallback>
        </mc:AlternateContent>
      </w:r>
      <w:r>
        <w:rPr>
          <w:rFonts w:ascii="Times New Roman"/>
          <w:noProof/>
          <w:sz w:val="20"/>
          <w:lang w:eastAsia="fr-FR"/>
        </w:rPr>
        <mc:AlternateContent>
          <mc:Choice Requires="wps">
            <w:drawing>
              <wp:anchor distT="0" distB="0" distL="114300" distR="114300" simplePos="0" relativeHeight="251665408" behindDoc="1" locked="0" layoutInCell="1" allowOverlap="1" wp14:anchorId="0DDD272B" wp14:editId="4771A4A8">
                <wp:simplePos x="0" y="0"/>
                <wp:positionH relativeFrom="column">
                  <wp:posOffset>-546100</wp:posOffset>
                </wp:positionH>
                <wp:positionV relativeFrom="paragraph">
                  <wp:posOffset>208925</wp:posOffset>
                </wp:positionV>
                <wp:extent cx="431800" cy="863600"/>
                <wp:effectExtent l="0" t="0" r="0" b="0"/>
                <wp:wrapNone/>
                <wp:docPr id="65"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0" cy="863600"/>
                        </a:xfrm>
                        <a:custGeom>
                          <a:avLst/>
                          <a:gdLst>
                            <a:gd name="T0" fmla="*/ 243 w 680"/>
                            <a:gd name="T1" fmla="+- 0 5636 5636"/>
                            <a:gd name="T2" fmla="*/ 5636 h 1360"/>
                            <a:gd name="T3" fmla="*/ 0 w 680"/>
                            <a:gd name="T4" fmla="+- 0 5636 5636"/>
                            <a:gd name="T5" fmla="*/ 5636 h 1360"/>
                            <a:gd name="T6" fmla="*/ 0 w 680"/>
                            <a:gd name="T7" fmla="+- 0 6995 5636"/>
                            <a:gd name="T8" fmla="*/ 6995 h 1360"/>
                            <a:gd name="T9" fmla="*/ 243 w 680"/>
                            <a:gd name="T10" fmla="+- 0 6995 5636"/>
                            <a:gd name="T11" fmla="*/ 6995 h 1360"/>
                            <a:gd name="T12" fmla="*/ 274 w 680"/>
                            <a:gd name="T13" fmla="+- 0 6991 5636"/>
                            <a:gd name="T14" fmla="*/ 6991 h 1360"/>
                            <a:gd name="T15" fmla="*/ 326 w 680"/>
                            <a:gd name="T16" fmla="+- 0 6960 5636"/>
                            <a:gd name="T17" fmla="*/ 6960 h 1360"/>
                            <a:gd name="T18" fmla="*/ 664 w 680"/>
                            <a:gd name="T19" fmla="+- 0 6376 5636"/>
                            <a:gd name="T20" fmla="*/ 6376 h 1360"/>
                            <a:gd name="T21" fmla="*/ 680 w 680"/>
                            <a:gd name="T22" fmla="+- 0 6316 5636"/>
                            <a:gd name="T23" fmla="*/ 6316 h 1360"/>
                            <a:gd name="T24" fmla="*/ 676 w 680"/>
                            <a:gd name="T25" fmla="+- 0 6285 5636"/>
                            <a:gd name="T26" fmla="*/ 6285 h 1360"/>
                            <a:gd name="T27" fmla="*/ 345 w 680"/>
                            <a:gd name="T28" fmla="+- 0 5696 5636"/>
                            <a:gd name="T29" fmla="*/ 5696 h 1360"/>
                            <a:gd name="T30" fmla="*/ 302 w 680"/>
                            <a:gd name="T31" fmla="+- 0 5652 5636"/>
                            <a:gd name="T32" fmla="*/ 5652 h 1360"/>
                            <a:gd name="T33" fmla="*/ 243 w 680"/>
                            <a:gd name="T34" fmla="+- 0 5636 5636"/>
                            <a:gd name="T35" fmla="*/ 5636 h 13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680" h="1360">
                              <a:moveTo>
                                <a:pt x="243" y="0"/>
                              </a:moveTo>
                              <a:lnTo>
                                <a:pt x="0" y="0"/>
                              </a:lnTo>
                              <a:lnTo>
                                <a:pt x="0" y="1359"/>
                              </a:lnTo>
                              <a:lnTo>
                                <a:pt x="243" y="1359"/>
                              </a:lnTo>
                              <a:lnTo>
                                <a:pt x="274" y="1355"/>
                              </a:lnTo>
                              <a:lnTo>
                                <a:pt x="326" y="1324"/>
                              </a:lnTo>
                              <a:lnTo>
                                <a:pt x="664" y="740"/>
                              </a:lnTo>
                              <a:lnTo>
                                <a:pt x="680" y="680"/>
                              </a:lnTo>
                              <a:lnTo>
                                <a:pt x="676" y="649"/>
                              </a:lnTo>
                              <a:lnTo>
                                <a:pt x="345" y="60"/>
                              </a:lnTo>
                              <a:lnTo>
                                <a:pt x="302" y="16"/>
                              </a:lnTo>
                              <a:lnTo>
                                <a:pt x="243" y="0"/>
                              </a:lnTo>
                              <a:close/>
                            </a:path>
                          </a:pathLst>
                        </a:custGeom>
                        <a:solidFill>
                          <a:srgbClr val="292C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69E33EC" id="docshape12" o:spid="_x0000_s1026" style="position:absolute;margin-left:-43pt;margin-top:16.45pt;width:34pt;height:68pt;z-index:-251651072;visibility:visible;mso-wrap-style:square;mso-wrap-distance-left:9pt;mso-wrap-distance-top:0;mso-wrap-distance-right:9pt;mso-wrap-distance-bottom:0;mso-position-horizontal:absolute;mso-position-horizontal-relative:text;mso-position-vertical:absolute;mso-position-vertical-relative:text;v-text-anchor:top" coordsize="680,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P7LAQAAKoNAAAOAAAAZHJzL2Uyb0RvYy54bWysV8mO4zYQvQfIPxA6JpiWSC1e0O5B0I0J&#10;AkwWYHo+gNZiCZFEhZQtd74+xaLIlh3JYwS5aONTPVa9YrH4+PHc1OSUS1WJdufRh8AjeZuKrGoP&#10;O+/r66cPa4+onrcZr0Wb77y3XHkfn77/7nHotjkTpaizXBIw0qrt0O28su+7re+rtMwbrh5El7cw&#10;WAjZ8B5e5cHPJB/AelP7LAgSfxAy66RIc6Xg64sZ9J7QflHkaf97Uai8J/XOg7n1eJV43eur//TI&#10;twfJu7JKx2nw/zCLhlctkDpTL7zn5Cirf5lqqlQKJYr+IRWNL4qiSnP0AbyhwZU3X0re5egLBEd1&#10;Lkzq/zOb/nb60v0h9dRV91mkfyqIiD90autG9IsCDNkPv4oMNOTHXqCz50I2+k9wg5wxpm8upvm5&#10;Jyl8jEK6DiDyKQytkzCBZ83At/bn9Kj6n3OBhvjps+qNJBk8YUAz0vIGWF/BSNHUoM4PPmFRSAaS&#10;rK2ADkQt6McPJCAxEOJl1NnBmIWBLQSVhMLcrmHhBBbME0YWcpswtrDbhMkEtkC4shAkTDabeNZD&#10;WHcuWgia93AzgS0H1YX+Nid10Qcvb5DSafjZKpqPLHXRt6x01lPqJDCslMy7SqcahCxZYHUSjKyJ&#10;SaPr1KBOB2QF1ALrhRDJkq9OB8Marhby1imhWTVqnpVdKLFeSCXmdBhZ6QKrUwJZAbXAeqEETG52&#10;iTKng2Fl6/kMZk4JzapRC6xTJcIoXmB1OiBrnGwWfHVKACui5lnDqRJhwOZZQ6fDyBqz2RwOnRLI&#10;CqgF1qkSi+s1dDqMrAtVMHRKICug3lmhQh9sDealLcvpuR3rMjwRrjf5ALeCTii9BegiDYX+lY1F&#10;HlC6iC+AwRkNju8CQzZo8PouMIiowVCQzGZzex66HiE8ug8OYUP46j44ZJ6GM7vz3Z6MXroID++y&#10;zkBrhCf3wWGxIHxzF1xnuYZDft4TyHBUFBJrAodUApfHvJHQkl03Y9Ij0Izt9T982/Fep5t9JMPO&#10;0/s8KaG91Fu0HmjEKX8VCOl12sFKwHnaCL+P1+0UZ7yxKDtm7x3aMhgaxjZCdtjeDcxSfhu4MgoB&#10;0EbFWrJ3YxG2JHSChqCpCZ8F2LsBJomxuIpue4JhA/XGNglksHbsfbS3MsRJdNtlqK04QdMnLZqD&#10;Ymj8sBlp2ez9MoDXPqS1ULlxX6cC9oouJ3QqTfpFJeoq+1TVtU4FJQ/751qSE4den23YM3sZw3gB&#10;q7EitUL/ZqM8try6y9UnB7Xdi+wNOl4pzIEBDjjwUAr5t0cGOCzsPPXXkcvcI/UvLXTjGxqBFqTH&#10;lyhewVIncjqyn47wNgVTO6/3oILqx+fenEiOnawOJTBRzPJW/ASddlHpjhhbcjOr8QUOBBib8fCi&#10;TxzTd0S9H7Ge/gEAAP//AwBQSwMEFAAGAAgAAAAhAGkS3CbfAAAACgEAAA8AAABkcnMvZG93bnJl&#10;di54bWxMj8FOhDAQhu8mvkMzJt7YsmskLFI2SuJBiTHL+gBdOgKRTgktC76940mPM/Pln+/PD6sd&#10;xAUn3ztSsN3EIJAaZ3pqFXycnqMUhA+ajB4coYJv9HAorq9ynRm30BEvdWgFh5DPtIIuhDGT0jcd&#10;Wu03bkTi26ebrA48Tq00k1443A5yF8eJtLon/tDpEcsOm696tgru61P1WiUUL8exeptfyqemfF+V&#10;ur1ZHx9ABFzDHwy/+qwOBTud3UzGi0FBlCbcJSi42+1BMBBtU16cmUzSPcgil/8rFD8AAAD//wMA&#10;UEsBAi0AFAAGAAgAAAAhALaDOJL+AAAA4QEAABMAAAAAAAAAAAAAAAAAAAAAAFtDb250ZW50X1R5&#10;cGVzXS54bWxQSwECLQAUAAYACAAAACEAOP0h/9YAAACUAQAACwAAAAAAAAAAAAAAAAAvAQAAX3Jl&#10;bHMvLnJlbHNQSwECLQAUAAYACAAAACEAf0xj+ywEAACqDQAADgAAAAAAAAAAAAAAAAAuAgAAZHJz&#10;L2Uyb0RvYy54bWxQSwECLQAUAAYACAAAACEAaRLcJt8AAAAKAQAADwAAAAAAAAAAAAAAAACGBgAA&#10;ZHJzL2Rvd25yZXYueG1sUEsFBgAAAAAEAAQA8wAAAJIHAAAAAA==&#10;" path="m243,l,,,1359r243,l274,1355r52,-31l664,740r16,-60l676,649,345,60,302,16,243,xe" fillcolor="#292c2d" stroked="f">
                <v:path arrowok="t" o:connecttype="custom" o:connectlocs="154305,3578860;0,3578860;0,4441825;154305,4441825;173990,4439285;207010,4419600;421640,4048760;431800,4010660;429260,3990975;219075,3616960;191770,3589020;154305,3578860" o:connectangles="0,0,0,0,0,0,0,0,0,0,0,0"/>
              </v:shape>
            </w:pict>
          </mc:Fallback>
        </mc:AlternateContent>
      </w:r>
    </w:p>
    <w:p w14:paraId="15022B68" w14:textId="527F3DF5" w:rsidR="0034785A" w:rsidRDefault="0006590D">
      <w:pPr>
        <w:pStyle w:val="Corpsdetexte"/>
        <w:rPr>
          <w:rFonts w:ascii="Times New Roman"/>
          <w:sz w:val="20"/>
        </w:rPr>
      </w:pPr>
      <w:r>
        <w:rPr>
          <w:rFonts w:ascii="Times New Roman"/>
          <w:noProof/>
          <w:sz w:val="20"/>
          <w:lang w:eastAsia="fr-FR"/>
        </w:rPr>
        <mc:AlternateContent>
          <mc:Choice Requires="wps">
            <w:drawing>
              <wp:anchor distT="0" distB="0" distL="114300" distR="114300" simplePos="0" relativeHeight="251667456" behindDoc="1" locked="0" layoutInCell="1" allowOverlap="1" wp14:anchorId="7678CAB3" wp14:editId="76A914C2">
                <wp:simplePos x="0" y="0"/>
                <wp:positionH relativeFrom="column">
                  <wp:posOffset>2685415</wp:posOffset>
                </wp:positionH>
                <wp:positionV relativeFrom="paragraph">
                  <wp:posOffset>93990</wp:posOffset>
                </wp:positionV>
                <wp:extent cx="2996565" cy="1232535"/>
                <wp:effectExtent l="0" t="0" r="635" b="0"/>
                <wp:wrapNone/>
                <wp:docPr id="58"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6565" cy="1232535"/>
                        </a:xfrm>
                        <a:custGeom>
                          <a:avLst/>
                          <a:gdLst>
                            <a:gd name="T0" fmla="+- 0 6002 5090"/>
                            <a:gd name="T1" fmla="*/ T0 w 4719"/>
                            <a:gd name="T2" fmla="+- 0 5684 5684"/>
                            <a:gd name="T3" fmla="*/ 5684 h 1941"/>
                            <a:gd name="T4" fmla="+- 0 5851 5090"/>
                            <a:gd name="T5" fmla="*/ T4 w 4719"/>
                            <a:gd name="T6" fmla="+- 0 5699 5684"/>
                            <a:gd name="T7" fmla="*/ 5699 h 1941"/>
                            <a:gd name="T8" fmla="+- 0 5708 5090"/>
                            <a:gd name="T9" fmla="*/ T8 w 4719"/>
                            <a:gd name="T10" fmla="+- 0 5742 5684"/>
                            <a:gd name="T11" fmla="*/ 5742 h 1941"/>
                            <a:gd name="T12" fmla="+- 0 5576 5090"/>
                            <a:gd name="T13" fmla="*/ T12 w 4719"/>
                            <a:gd name="T14" fmla="+- 0 5810 5684"/>
                            <a:gd name="T15" fmla="*/ 5810 h 1941"/>
                            <a:gd name="T16" fmla="+- 0 5459 5090"/>
                            <a:gd name="T17" fmla="*/ T16 w 4719"/>
                            <a:gd name="T18" fmla="+- 0 5903 5684"/>
                            <a:gd name="T19" fmla="*/ 5903 h 1941"/>
                            <a:gd name="T20" fmla="+- 0 5361 5090"/>
                            <a:gd name="T21" fmla="*/ T20 w 4719"/>
                            <a:gd name="T22" fmla="+- 0 6019 5684"/>
                            <a:gd name="T23" fmla="*/ 6019 h 1941"/>
                            <a:gd name="T24" fmla="+- 0 5189 5090"/>
                            <a:gd name="T25" fmla="*/ T24 w 4719"/>
                            <a:gd name="T26" fmla="+- 0 6271 5684"/>
                            <a:gd name="T27" fmla="*/ 6271 h 1941"/>
                            <a:gd name="T28" fmla="+- 0 5129 5090"/>
                            <a:gd name="T29" fmla="*/ T28 w 4719"/>
                            <a:gd name="T30" fmla="+- 0 6406 5684"/>
                            <a:gd name="T31" fmla="*/ 6406 h 1941"/>
                            <a:gd name="T32" fmla="+- 0 5096 5090"/>
                            <a:gd name="T33" fmla="*/ T32 w 4719"/>
                            <a:gd name="T34" fmla="+- 0 6547 5684"/>
                            <a:gd name="T35" fmla="*/ 6547 h 1941"/>
                            <a:gd name="T36" fmla="+- 0 5090 5090"/>
                            <a:gd name="T37" fmla="*/ T36 w 4719"/>
                            <a:gd name="T38" fmla="+- 0 6691 5684"/>
                            <a:gd name="T39" fmla="*/ 6691 h 1941"/>
                            <a:gd name="T40" fmla="+- 0 5110 5090"/>
                            <a:gd name="T41" fmla="*/ T40 w 4719"/>
                            <a:gd name="T42" fmla="+- 0 6834 5684"/>
                            <a:gd name="T43" fmla="*/ 6834 h 1941"/>
                            <a:gd name="T44" fmla="+- 0 5156 5090"/>
                            <a:gd name="T45" fmla="*/ T44 w 4719"/>
                            <a:gd name="T46" fmla="+- 0 6972 5684"/>
                            <a:gd name="T47" fmla="*/ 6972 h 1941"/>
                            <a:gd name="T48" fmla="+- 0 5229 5090"/>
                            <a:gd name="T49" fmla="*/ T48 w 4719"/>
                            <a:gd name="T50" fmla="+- 0 7101 5684"/>
                            <a:gd name="T51" fmla="*/ 7101 h 1941"/>
                            <a:gd name="T52" fmla="+- 0 5408 5090"/>
                            <a:gd name="T53" fmla="*/ T52 w 4719"/>
                            <a:gd name="T54" fmla="+- 0 7351 5684"/>
                            <a:gd name="T55" fmla="*/ 7351 h 1941"/>
                            <a:gd name="T56" fmla="+- 0 5516 5090"/>
                            <a:gd name="T57" fmla="*/ T56 w 4719"/>
                            <a:gd name="T58" fmla="+- 0 7455 5684"/>
                            <a:gd name="T59" fmla="*/ 7455 h 1941"/>
                            <a:gd name="T60" fmla="+- 0 5640 5090"/>
                            <a:gd name="T61" fmla="*/ T60 w 4719"/>
                            <a:gd name="T62" fmla="+- 0 7536 5684"/>
                            <a:gd name="T63" fmla="*/ 7536 h 1941"/>
                            <a:gd name="T64" fmla="+- 0 5778 5090"/>
                            <a:gd name="T65" fmla="*/ T64 w 4719"/>
                            <a:gd name="T66" fmla="+- 0 7592 5684"/>
                            <a:gd name="T67" fmla="*/ 7592 h 1941"/>
                            <a:gd name="T68" fmla="+- 0 5926 5090"/>
                            <a:gd name="T69" fmla="*/ T68 w 4719"/>
                            <a:gd name="T70" fmla="+- 0 7621 5684"/>
                            <a:gd name="T71" fmla="*/ 7621 h 1941"/>
                            <a:gd name="T72" fmla="+- 0 8896 5090"/>
                            <a:gd name="T73" fmla="*/ T72 w 4719"/>
                            <a:gd name="T74" fmla="+- 0 7625 5684"/>
                            <a:gd name="T75" fmla="*/ 7625 h 1941"/>
                            <a:gd name="T76" fmla="+- 0 9047 5090"/>
                            <a:gd name="T77" fmla="*/ T76 w 4719"/>
                            <a:gd name="T78" fmla="+- 0 7610 5684"/>
                            <a:gd name="T79" fmla="*/ 7610 h 1941"/>
                            <a:gd name="T80" fmla="+- 0 9190 5090"/>
                            <a:gd name="T81" fmla="*/ T80 w 4719"/>
                            <a:gd name="T82" fmla="+- 0 7567 5684"/>
                            <a:gd name="T83" fmla="*/ 7567 h 1941"/>
                            <a:gd name="T84" fmla="+- 0 9322 5090"/>
                            <a:gd name="T85" fmla="*/ T84 w 4719"/>
                            <a:gd name="T86" fmla="+- 0 7499 5684"/>
                            <a:gd name="T87" fmla="*/ 7499 h 1941"/>
                            <a:gd name="T88" fmla="+- 0 9439 5090"/>
                            <a:gd name="T89" fmla="*/ T88 w 4719"/>
                            <a:gd name="T90" fmla="+- 0 7406 5684"/>
                            <a:gd name="T91" fmla="*/ 7406 h 1941"/>
                            <a:gd name="T92" fmla="+- 0 9537 5090"/>
                            <a:gd name="T93" fmla="*/ T92 w 4719"/>
                            <a:gd name="T94" fmla="+- 0 7290 5684"/>
                            <a:gd name="T95" fmla="*/ 7290 h 1941"/>
                            <a:gd name="T96" fmla="+- 0 9709 5090"/>
                            <a:gd name="T97" fmla="*/ T96 w 4719"/>
                            <a:gd name="T98" fmla="+- 0 7038 5684"/>
                            <a:gd name="T99" fmla="*/ 7038 h 1941"/>
                            <a:gd name="T100" fmla="+- 0 9769 5090"/>
                            <a:gd name="T101" fmla="*/ T100 w 4719"/>
                            <a:gd name="T102" fmla="+- 0 6903 5684"/>
                            <a:gd name="T103" fmla="*/ 6903 h 1941"/>
                            <a:gd name="T104" fmla="+- 0 9802 5090"/>
                            <a:gd name="T105" fmla="*/ T104 w 4719"/>
                            <a:gd name="T106" fmla="+- 0 6762 5684"/>
                            <a:gd name="T107" fmla="*/ 6762 h 1941"/>
                            <a:gd name="T108" fmla="+- 0 9808 5090"/>
                            <a:gd name="T109" fmla="*/ T108 w 4719"/>
                            <a:gd name="T110" fmla="+- 0 6619 5684"/>
                            <a:gd name="T111" fmla="*/ 6619 h 1941"/>
                            <a:gd name="T112" fmla="+- 0 9789 5090"/>
                            <a:gd name="T113" fmla="*/ T112 w 4719"/>
                            <a:gd name="T114" fmla="+- 0 6476 5684"/>
                            <a:gd name="T115" fmla="*/ 6476 h 1941"/>
                            <a:gd name="T116" fmla="+- 0 9742 5090"/>
                            <a:gd name="T117" fmla="*/ T116 w 4719"/>
                            <a:gd name="T118" fmla="+- 0 6338 5684"/>
                            <a:gd name="T119" fmla="*/ 6338 h 1941"/>
                            <a:gd name="T120" fmla="+- 0 9669 5090"/>
                            <a:gd name="T121" fmla="*/ T120 w 4719"/>
                            <a:gd name="T122" fmla="+- 0 6208 5684"/>
                            <a:gd name="T123" fmla="*/ 6208 h 1941"/>
                            <a:gd name="T124" fmla="+- 0 9491 5090"/>
                            <a:gd name="T125" fmla="*/ T124 w 4719"/>
                            <a:gd name="T126" fmla="+- 0 5958 5684"/>
                            <a:gd name="T127" fmla="*/ 5958 h 1941"/>
                            <a:gd name="T128" fmla="+- 0 9383 5090"/>
                            <a:gd name="T129" fmla="*/ T128 w 4719"/>
                            <a:gd name="T130" fmla="+- 0 5854 5684"/>
                            <a:gd name="T131" fmla="*/ 5854 h 1941"/>
                            <a:gd name="T132" fmla="+- 0 9258 5090"/>
                            <a:gd name="T133" fmla="*/ T132 w 4719"/>
                            <a:gd name="T134" fmla="+- 0 5773 5684"/>
                            <a:gd name="T135" fmla="*/ 5773 h 1941"/>
                            <a:gd name="T136" fmla="+- 0 9120 5090"/>
                            <a:gd name="T137" fmla="*/ T136 w 4719"/>
                            <a:gd name="T138" fmla="+- 0 5717 5684"/>
                            <a:gd name="T139" fmla="*/ 5717 h 1941"/>
                            <a:gd name="T140" fmla="+- 0 8972 5090"/>
                            <a:gd name="T141" fmla="*/ T140 w 4719"/>
                            <a:gd name="T142" fmla="+- 0 5688 5684"/>
                            <a:gd name="T143" fmla="*/ 5688 h 19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719" h="1941">
                              <a:moveTo>
                                <a:pt x="3806" y="0"/>
                              </a:moveTo>
                              <a:lnTo>
                                <a:pt x="912" y="0"/>
                              </a:lnTo>
                              <a:lnTo>
                                <a:pt x="836" y="4"/>
                              </a:lnTo>
                              <a:lnTo>
                                <a:pt x="761" y="15"/>
                              </a:lnTo>
                              <a:lnTo>
                                <a:pt x="688" y="33"/>
                              </a:lnTo>
                              <a:lnTo>
                                <a:pt x="618" y="58"/>
                              </a:lnTo>
                              <a:lnTo>
                                <a:pt x="550" y="89"/>
                              </a:lnTo>
                              <a:lnTo>
                                <a:pt x="486" y="126"/>
                              </a:lnTo>
                              <a:lnTo>
                                <a:pt x="426" y="170"/>
                              </a:lnTo>
                              <a:lnTo>
                                <a:pt x="369" y="219"/>
                              </a:lnTo>
                              <a:lnTo>
                                <a:pt x="318" y="274"/>
                              </a:lnTo>
                              <a:lnTo>
                                <a:pt x="271" y="335"/>
                              </a:lnTo>
                              <a:lnTo>
                                <a:pt x="139" y="524"/>
                              </a:lnTo>
                              <a:lnTo>
                                <a:pt x="99" y="587"/>
                              </a:lnTo>
                              <a:lnTo>
                                <a:pt x="66" y="654"/>
                              </a:lnTo>
                              <a:lnTo>
                                <a:pt x="39" y="722"/>
                              </a:lnTo>
                              <a:lnTo>
                                <a:pt x="20" y="792"/>
                              </a:lnTo>
                              <a:lnTo>
                                <a:pt x="6" y="863"/>
                              </a:lnTo>
                              <a:lnTo>
                                <a:pt x="0" y="935"/>
                              </a:lnTo>
                              <a:lnTo>
                                <a:pt x="0" y="1007"/>
                              </a:lnTo>
                              <a:lnTo>
                                <a:pt x="6" y="1078"/>
                              </a:lnTo>
                              <a:lnTo>
                                <a:pt x="20" y="1150"/>
                              </a:lnTo>
                              <a:lnTo>
                                <a:pt x="39" y="1219"/>
                              </a:lnTo>
                              <a:lnTo>
                                <a:pt x="66" y="1288"/>
                              </a:lnTo>
                              <a:lnTo>
                                <a:pt x="99" y="1354"/>
                              </a:lnTo>
                              <a:lnTo>
                                <a:pt x="139" y="1417"/>
                              </a:lnTo>
                              <a:lnTo>
                                <a:pt x="271" y="1606"/>
                              </a:lnTo>
                              <a:lnTo>
                                <a:pt x="318" y="1667"/>
                              </a:lnTo>
                              <a:lnTo>
                                <a:pt x="369" y="1722"/>
                              </a:lnTo>
                              <a:lnTo>
                                <a:pt x="426" y="1771"/>
                              </a:lnTo>
                              <a:lnTo>
                                <a:pt x="486" y="1815"/>
                              </a:lnTo>
                              <a:lnTo>
                                <a:pt x="550" y="1852"/>
                              </a:lnTo>
                              <a:lnTo>
                                <a:pt x="618" y="1883"/>
                              </a:lnTo>
                              <a:lnTo>
                                <a:pt x="688" y="1908"/>
                              </a:lnTo>
                              <a:lnTo>
                                <a:pt x="761" y="1926"/>
                              </a:lnTo>
                              <a:lnTo>
                                <a:pt x="836" y="1937"/>
                              </a:lnTo>
                              <a:lnTo>
                                <a:pt x="912" y="1941"/>
                              </a:lnTo>
                              <a:lnTo>
                                <a:pt x="3806" y="1941"/>
                              </a:lnTo>
                              <a:lnTo>
                                <a:pt x="3882" y="1937"/>
                              </a:lnTo>
                              <a:lnTo>
                                <a:pt x="3957" y="1926"/>
                              </a:lnTo>
                              <a:lnTo>
                                <a:pt x="4030" y="1908"/>
                              </a:lnTo>
                              <a:lnTo>
                                <a:pt x="4100" y="1883"/>
                              </a:lnTo>
                              <a:lnTo>
                                <a:pt x="4168" y="1852"/>
                              </a:lnTo>
                              <a:lnTo>
                                <a:pt x="4232" y="1815"/>
                              </a:lnTo>
                              <a:lnTo>
                                <a:pt x="4293" y="1771"/>
                              </a:lnTo>
                              <a:lnTo>
                                <a:pt x="4349" y="1722"/>
                              </a:lnTo>
                              <a:lnTo>
                                <a:pt x="4401" y="1667"/>
                              </a:lnTo>
                              <a:lnTo>
                                <a:pt x="4447" y="1606"/>
                              </a:lnTo>
                              <a:lnTo>
                                <a:pt x="4579" y="1417"/>
                              </a:lnTo>
                              <a:lnTo>
                                <a:pt x="4619" y="1354"/>
                              </a:lnTo>
                              <a:lnTo>
                                <a:pt x="4652" y="1288"/>
                              </a:lnTo>
                              <a:lnTo>
                                <a:pt x="4679" y="1219"/>
                              </a:lnTo>
                              <a:lnTo>
                                <a:pt x="4699" y="1150"/>
                              </a:lnTo>
                              <a:lnTo>
                                <a:pt x="4712" y="1078"/>
                              </a:lnTo>
                              <a:lnTo>
                                <a:pt x="4718" y="1007"/>
                              </a:lnTo>
                              <a:lnTo>
                                <a:pt x="4718" y="935"/>
                              </a:lnTo>
                              <a:lnTo>
                                <a:pt x="4712" y="863"/>
                              </a:lnTo>
                              <a:lnTo>
                                <a:pt x="4699" y="792"/>
                              </a:lnTo>
                              <a:lnTo>
                                <a:pt x="4679" y="722"/>
                              </a:lnTo>
                              <a:lnTo>
                                <a:pt x="4652" y="654"/>
                              </a:lnTo>
                              <a:lnTo>
                                <a:pt x="4619" y="587"/>
                              </a:lnTo>
                              <a:lnTo>
                                <a:pt x="4579" y="524"/>
                              </a:lnTo>
                              <a:lnTo>
                                <a:pt x="4447" y="335"/>
                              </a:lnTo>
                              <a:lnTo>
                                <a:pt x="4401" y="274"/>
                              </a:lnTo>
                              <a:lnTo>
                                <a:pt x="4349" y="219"/>
                              </a:lnTo>
                              <a:lnTo>
                                <a:pt x="4293" y="170"/>
                              </a:lnTo>
                              <a:lnTo>
                                <a:pt x="4232" y="126"/>
                              </a:lnTo>
                              <a:lnTo>
                                <a:pt x="4168" y="89"/>
                              </a:lnTo>
                              <a:lnTo>
                                <a:pt x="4100" y="58"/>
                              </a:lnTo>
                              <a:lnTo>
                                <a:pt x="4030" y="33"/>
                              </a:lnTo>
                              <a:lnTo>
                                <a:pt x="3957" y="15"/>
                              </a:lnTo>
                              <a:lnTo>
                                <a:pt x="3882" y="4"/>
                              </a:lnTo>
                              <a:lnTo>
                                <a:pt x="3806" y="0"/>
                              </a:lnTo>
                              <a:close/>
                            </a:path>
                          </a:pathLst>
                        </a:custGeom>
                        <a:solidFill>
                          <a:srgbClr val="292C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2670E03D" id="docshape5" o:spid="_x0000_s1026" style="position:absolute;margin-left:211.45pt;margin-top:7.4pt;width:235.95pt;height:97.05pt;z-index:-251649024;visibility:visible;mso-wrap-style:square;mso-wrap-distance-left:9pt;mso-wrap-distance-top:0;mso-wrap-distance-right:9pt;mso-wrap-distance-bottom:0;mso-position-horizontal:absolute;mso-position-horizontal-relative:text;mso-position-vertical:absolute;mso-position-vertical-relative:text;v-text-anchor:top" coordsize="4719,1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N/WvgkAAPAsAAAOAAAAZHJzL2Uyb0RvYy54bWysWtuO47gRfQ+QfxD0mGDHosSL2JieRTCD&#10;DQJsLsAqH6C25bYR23Ikd7snX5+qkiiTWlIUFvvSslvH5CEPq1hV5OcfP86n5L3p+mN7eU7ZpyxN&#10;msu23R0vr8/pv6uffijTpL/Vl119ai/Nc/q96dMfv/zxD5/v16cmbw/tadd0CTRy6Z/u1+f0cLtd&#10;nzabfntoznX/qb02F3i5b7tzfYOv3etm19V3aP182uRZJjf3tttdu3bb9D3899vwMv1C7e/3zfb2&#10;z/2+b27J6TkFbjf629HfF/y7+fK5fnrt6uvhuB1p1L+Bxbk+XqDTqalv9a1O3rrjr5o6H7dd27f7&#10;26dte960+/1x29AYYDQsm43ml0N9bWgsMDn9dZqm/vdrdvuP91+u/+qQen/9ud3+p4cZ2dyv/dP0&#10;Br/0gEle7n9vd6Bh/XZrabAf++6Mv4RhJB80p9+nOW0+bskW/plrLYUUabKFdywvclEInPVN/WR+&#10;vn3rb39tWmqqfv+5vw2i7OATTekuudRn6LcCAffnE+jz5x+SLJFZlici00bECcYM7E+bpMqSe8IV&#10;06PSEyg3IGpLyJIn+GcOKwwM2iLQIWGaszmMG9jQWimYlxlMwzAAZMYDzKQBjcy09jJTBkbMAORn&#10;BvZnzZlQWellpg0MmZUBZswVQCgOAngmjdkKEMrPjc1EEEp6yTFbhYrlIXpzFVjmp2fLIEpABejN&#10;lOAClPCtN1uKiskQvZkUOiv89GwtBKL89PKZGoX0L7rcVqPKgwbhiiEz5l93uS0GoQL0Zmqw0j97&#10;ua1GlYesInfFkLmC0XrWXm6LQagAvZkaLA/Qs9Wo8pBpFK4YkmewlD30ClsMQvnpFa4asOz8plHY&#10;alRFyDQKVwwpuPLTs8UgVICeqwZahdc0CluNqgiZRuGKIaX2i1vYYhDKT4+7agiGnsBjueDIbYcc&#10;Mg3uiiHLwr9ZcFsMQgXouWoIJvzicluNiodMg7tiSK38bpnbYhAqQM9VQ+QB0+C2GhUPmYZwxVAs&#10;84srbDEI5acnXDUED2xpwlajEiHTEK4YqsC922O5whaDUAF6rhpCwIbgW3vCVqOCFeCPU4QrhuJC&#10;+OnZYhDKT0+6agjwQV560lajkiHTkK4YSoCN+2ZP2mIQKkDPVUMo5Y9XMKJ8hFIyZBrSFUMJ7TcN&#10;aYtBqAA9Vw1ozi+utNWoZMg0lCuGkrl/7SlbDEL56SlXjbIM7BrKVqMCd+Ffe8oVAzr2rz1li0Go&#10;AD1XDZ3hLuRxy8pWo4KgMEDPFUPJQLynbDEI5adXumpoFtjUSluNqgyZRumKoYT077mlLQahAvRc&#10;NXSR+9Of0lajgrzGP3ulK4bigTyjtMUgVICeq4bmhT+gKm01qjJkGpDW2YmLCgVU2haDUH562lVD&#10;i8K/9rStRgXuwj972hVD5bhWPLuGtsUgVICeq4ZWmX/2tK1GBeYdoOeKobIC3KiPni0Gofz0WObK&#10;oZX084PN3eiGmST8LsCQZa4gMpgOZbYiBAtxdDXRZag+kNmiAMeQibDMVUWCb/NOI8tsWQgW4ugK&#10;Axz9+xvLbGWAY8hOILQ1Ez5URWQgb2NOVi4RFuA4S8u1CmRubJaXhxNz5iojOSb6nuXImK0MwUIc&#10;XWU0lSI8WwljtjIVC2fnzFVGFgGTYVBLeoQeBAtwnCXoGhIW73bH3AydBVN0ls9sJsfV45tHN0lH&#10;WIijq4zmmHn55tFN01kwT2ezRF1oEeJoK0OwEEdXGV2UUDjxcrSVgTpR0GZm2boohT+hY066TrAA&#10;x1m+rnMctY+jm7CzYMbOZik7RMKBchHUUx/rkWAhjjObwYXm52grU7Fg2s5mebtQzB/iMCdxJ1iA&#10;4yxzLymX9c2jm7ozyGL8OyGbJe9gLoH16GTvBHtwhGr1q6lH1wdTot5+XMYaNXxKajzyyKgwfm17&#10;LIhXsBdC1bsqxoI3oLCgHQCDjAhWq8Cw0hEMPn2opS83jY6a4Kb0HoGD/gSnqjmMfRmO7gvh4HTW&#10;kEFPQvB1I83HoYIprmkd7Qtbn04ZlrljgYrg64aKqw7hsFbWkMECDsHXDRULKgiHSsia1rHAQfB1&#10;qmLBgeDrhooFAIRD5r6GDCbkBF83VEyQEQ6Z7ZrWMWEl+LqhYgJJ8HVDxYQO4ZCJrSGDCRbB1w0V&#10;Ex6EQ6aypnVMQAi+bqiYEBB83VApPkc8g7B6DR2GwfLwg3XDpciVfrDWOU3eCaK/VZQwpht6WDlo&#10;46Hg/HFdD8ZHMThOWEXJeCmMGFb9wPgpttJRMeOpcC9d1YPxVcx1VoM7H/etDg7I50fjXZrA0fgL&#10;dlI/XesbbnfmY3J/Tuk0NTnAaS4ehOKbc/veVC1hbrjvFSUmTqAQHc1Chw/A6WIDNaYaFs68Nc8r&#10;NVcWQ2t0OAutmbfmOaCgsENtTYvIvDbPAQbbP8Fg/odZNK/Nc4RhOgDMoPy6BBNY3AYY2PgSjGOx&#10;BWAYHC/iMHhGHBQGl3DF6D7z4Vw7OCfFOIocKnlL7cFhGvVbTIvRzIZ5DrNCcRzOSr7cnh5cnoDa&#10;0VK3WJ2F1uCcaRGGwSPAFGQ/S61huoUwqPQswYY+y2lbMyM0z2GkQ1s6Mh8DCoockXESMSgSLC+m&#10;cQCQBEfUH+YD0sblVTdOL+RBy/2OaoEnWtbBqM84OOClKTbLiUnwA0tAsz6ZhAL8InBc8Cy2CPhk&#10;QVNkYYQ1z0HgySTLiMMwJs5KOHha4ihHY2PlFEeYLs1z9C2jC4L68rIwk0uDY4bFro2HZBp2iSWO&#10;xuGaOyxhz2Fc+AokFrrB8KKdF3oMQVlsPDzDDJ3ajEwRp8okImOzzpkcXHpUSA63lIbeY2uD52O0&#10;xlRsuRVjcB9fwRxLqDiimFFwjie6hIzYGRd4BoLImOlyqAsOyJg34BIPYrHNmH/h0vQe81hcGl8U&#10;84EQhIy9x7wqIEfdY256Qsbc/tR5bBeZxhPblKYpivo3M+uxTXMSMrYJT2sjtqlPyy0WJXCzgmNh&#10;BzdGEV0XDztb3hofphvxmJM3iEVuxr9EAsHJY0XiyocPNLmO2RvMc9gjinL0qstb8q8ibdPK9tT2&#10;zbATYAhP9y2nWB68vn3nsm9Px91Px9MJI/i+e335euqS9xpuzOY6/5p/G3cUB3aiStalxZ+ZDWe8&#10;OIp3RfH+bf/00u6+w73Rrh2u3cI1YfhwaLv/pckdrtw+p/1/3+quSZPT3y5wp1UzWDlwR5e+wLLE&#10;eKiz37zYb+rLFpp6Tm8pVN7w49fbcK/37dodXw/Q05CcXNq/wH3V/RFvldLF1oHV+AWu1dLcjFeA&#10;8d6u/Z1Qj4vKX/4PAAD//wMAUEsDBBQABgAIAAAAIQC2v7UE3wAAAAoBAAAPAAAAZHJzL2Rvd25y&#10;ZXYueG1sTI/BTsMwEETvSPyDtUjcqNNQVXEapwIkTkhILQg4uvE2CY3XIXab9O/ZnuC2o3manSnW&#10;k+vECYfQetIwnyUgkCpvW6o1vL8932UgQjRkTecJNZwxwLq8vipMbv1IGzxtYy04hEJuNDQx9rmU&#10;oWrQmTDzPRJ7ez84E1kOtbSDGTncdTJNkqV0piX+0JgenxqsDtuj05DND+cRH++VUi+fr8ufzcf3&#10;V3Ra395MDysQEaf4B8OlPleHkjvt/JFsEJ2GRZoqRtlY8AQGMnU5dhrSJFMgy0L+n1D+AgAA//8D&#10;AFBLAQItABQABgAIAAAAIQC2gziS/gAAAOEBAAATAAAAAAAAAAAAAAAAAAAAAABbQ29udGVudF9U&#10;eXBlc10ueG1sUEsBAi0AFAAGAAgAAAAhADj9If/WAAAAlAEAAAsAAAAAAAAAAAAAAAAALwEAAF9y&#10;ZWxzLy5yZWxzUEsBAi0AFAAGAAgAAAAhAH1039a+CQAA8CwAAA4AAAAAAAAAAAAAAAAALgIAAGRy&#10;cy9lMm9Eb2MueG1sUEsBAi0AFAAGAAgAAAAhALa/tQTfAAAACgEAAA8AAAAAAAAAAAAAAAAAGAwA&#10;AGRycy9kb3ducmV2LnhtbFBLBQYAAAAABAAEAPMAAAAkDQAAAAA=&#10;" path="m3806,l912,,836,4,761,15,688,33,618,58,550,89r-64,37l426,170r-57,49l318,274r-47,61l139,524,99,587,66,654,39,722,20,792,6,863,,935r,72l6,1078r14,72l39,1219r27,69l99,1354r40,63l271,1606r47,61l369,1722r57,49l486,1815r64,37l618,1883r70,25l761,1926r75,11l912,1941r2894,l3882,1937r75,-11l4030,1908r70,-25l4168,1852r64,-37l4293,1771r56,-49l4401,1667r46,-61l4579,1417r40,-63l4652,1288r27,-69l4699,1150r13,-72l4718,1007r,-72l4712,863r-13,-71l4679,722r-27,-68l4619,587r-40,-63l4447,335r-46,-61l4349,219r-56,-49l4232,126,4168,89,4100,58,4030,33,3957,15,3882,4,3806,xe" fillcolor="#292c2d" stroked="f">
                <v:path arrowok="t" o:connecttype="custom" o:connectlocs="579120,3609340;483235,3618865;392430,3646170;308610,3689350;234315,3748405;172085,3822065;62865,3982085;24765,4067810;3810,4157345;0,4248785;12700,4339590;41910,4427220;88265,4509135;201930,4667885;270510,4733925;349250,4785360;436880,4820920;530860,4839335;2416810,4841875;2512695,4832350;2603500,4805045;2687320,4761865;2761615,4702810;2823845,4629150;2933065,4469130;2971165,4383405;2992120,4293870;2995930,4203065;2983865,4112260;2954020,4024630;2907665,3942080;2794635,3783330;2726055,3717290;2646680,3665855;2559050,3630295;2465070,3611880" o:connectangles="0,0,0,0,0,0,0,0,0,0,0,0,0,0,0,0,0,0,0,0,0,0,0,0,0,0,0,0,0,0,0,0,0,0,0,0"/>
              </v:shape>
            </w:pict>
          </mc:Fallback>
        </mc:AlternateContent>
      </w:r>
    </w:p>
    <w:p w14:paraId="0F47DF92" w14:textId="77777777" w:rsidR="0034785A" w:rsidRDefault="0034785A">
      <w:pPr>
        <w:pStyle w:val="Corpsdetexte"/>
        <w:rPr>
          <w:rFonts w:ascii="Times New Roman"/>
          <w:sz w:val="20"/>
        </w:rPr>
      </w:pPr>
    </w:p>
    <w:p w14:paraId="53588CA6" w14:textId="77777777" w:rsidR="0034785A" w:rsidRDefault="0034785A">
      <w:pPr>
        <w:pStyle w:val="Corpsdetexte"/>
        <w:rPr>
          <w:rFonts w:ascii="Times New Roman"/>
          <w:sz w:val="20"/>
        </w:rPr>
      </w:pPr>
    </w:p>
    <w:p w14:paraId="0718A762" w14:textId="77777777" w:rsidR="0034785A" w:rsidRDefault="0034785A">
      <w:pPr>
        <w:pStyle w:val="Corpsdetexte"/>
        <w:rPr>
          <w:rFonts w:ascii="Times New Roman"/>
          <w:sz w:val="20"/>
        </w:rPr>
      </w:pPr>
    </w:p>
    <w:p w14:paraId="57D9FD5E" w14:textId="77777777" w:rsidR="0034785A" w:rsidRDefault="0034785A">
      <w:pPr>
        <w:pStyle w:val="Corpsdetexte"/>
        <w:rPr>
          <w:rFonts w:ascii="Times New Roman"/>
          <w:sz w:val="20"/>
        </w:rPr>
      </w:pPr>
    </w:p>
    <w:p w14:paraId="60D9E3C7" w14:textId="77777777" w:rsidR="0034785A" w:rsidRDefault="0034785A">
      <w:pPr>
        <w:pStyle w:val="Corpsdetexte"/>
        <w:rPr>
          <w:rFonts w:ascii="Times New Roman"/>
          <w:sz w:val="20"/>
        </w:rPr>
      </w:pPr>
    </w:p>
    <w:p w14:paraId="220420F6" w14:textId="77777777" w:rsidR="0034785A" w:rsidRDefault="0034785A">
      <w:pPr>
        <w:pStyle w:val="Corpsdetexte"/>
        <w:rPr>
          <w:rFonts w:ascii="Times New Roman"/>
          <w:sz w:val="20"/>
        </w:rPr>
      </w:pPr>
    </w:p>
    <w:p w14:paraId="137144C7" w14:textId="77777777" w:rsidR="0034785A" w:rsidRDefault="0034785A">
      <w:pPr>
        <w:pStyle w:val="Corpsdetexte"/>
        <w:rPr>
          <w:rFonts w:ascii="Times New Roman"/>
          <w:sz w:val="20"/>
        </w:rPr>
      </w:pPr>
    </w:p>
    <w:p w14:paraId="7B683DBD" w14:textId="77777777" w:rsidR="0034785A" w:rsidRDefault="0034785A">
      <w:pPr>
        <w:pStyle w:val="Corpsdetexte"/>
        <w:rPr>
          <w:rFonts w:ascii="Times New Roman"/>
          <w:sz w:val="20"/>
        </w:rPr>
      </w:pPr>
    </w:p>
    <w:p w14:paraId="69156562" w14:textId="77777777" w:rsidR="0034785A" w:rsidRDefault="0034785A">
      <w:pPr>
        <w:pStyle w:val="Corpsdetexte"/>
        <w:rPr>
          <w:rFonts w:ascii="Times New Roman"/>
          <w:sz w:val="20"/>
        </w:rPr>
      </w:pPr>
    </w:p>
    <w:p w14:paraId="74DF45D4" w14:textId="77777777" w:rsidR="0034785A" w:rsidRDefault="0034785A">
      <w:pPr>
        <w:pStyle w:val="Corpsdetexte"/>
        <w:rPr>
          <w:rFonts w:ascii="Times New Roman"/>
          <w:sz w:val="20"/>
        </w:rPr>
      </w:pPr>
    </w:p>
    <w:p w14:paraId="3486BF11" w14:textId="77777777" w:rsidR="0034785A" w:rsidRDefault="0034785A">
      <w:pPr>
        <w:pStyle w:val="Corpsdetexte"/>
        <w:rPr>
          <w:rFonts w:ascii="Times New Roman"/>
          <w:sz w:val="28"/>
        </w:rPr>
      </w:pPr>
    </w:p>
    <w:p w14:paraId="305CBC21" w14:textId="75C53B40" w:rsidR="0034785A" w:rsidRDefault="0006590D" w:rsidP="0006590D">
      <w:pPr>
        <w:pStyle w:val="Titre"/>
        <w:ind w:left="0"/>
      </w:pPr>
      <w:r w:rsidRPr="00853685">
        <w:rPr>
          <w:b/>
          <w:bCs/>
        </w:rPr>
        <w:t>Rapport</w:t>
      </w:r>
      <w:r>
        <w:t xml:space="preserve"> </w:t>
      </w:r>
      <w:r w:rsidR="000A78F5">
        <w:t>Trimestriel</w:t>
      </w:r>
    </w:p>
    <w:p w14:paraId="45C32FD2" w14:textId="65AA7E2D" w:rsidR="0034785A" w:rsidRPr="00853685" w:rsidRDefault="00020C08" w:rsidP="00853685">
      <w:pPr>
        <w:pStyle w:val="Corpsdetexte"/>
        <w:spacing w:before="4"/>
        <w:rPr>
          <w:sz w:val="19"/>
        </w:rPr>
      </w:pPr>
      <w:r>
        <w:rPr>
          <w:noProof/>
          <w:lang w:eastAsia="fr-FR"/>
        </w:rPr>
        <mc:AlternateContent>
          <mc:Choice Requires="wps">
            <w:drawing>
              <wp:anchor distT="0" distB="0" distL="0" distR="0" simplePos="0" relativeHeight="251672576" behindDoc="1" locked="0" layoutInCell="1" allowOverlap="1" wp14:anchorId="52A64F4D" wp14:editId="5AAB3E4B">
                <wp:simplePos x="0" y="0"/>
                <wp:positionH relativeFrom="page">
                  <wp:posOffset>1429385</wp:posOffset>
                </wp:positionH>
                <wp:positionV relativeFrom="paragraph">
                  <wp:posOffset>156845</wp:posOffset>
                </wp:positionV>
                <wp:extent cx="2105660" cy="36195"/>
                <wp:effectExtent l="0" t="0" r="2540" b="1905"/>
                <wp:wrapTopAndBottom/>
                <wp:docPr id="28" name="docshape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05660" cy="36195"/>
                        </a:xfrm>
                        <a:prstGeom prst="rect">
                          <a:avLst/>
                        </a:prstGeom>
                        <a:solidFill>
                          <a:srgbClr val="00B8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1087C" id="docshape52" o:spid="_x0000_s1026" style="position:absolute;margin-left:112.55pt;margin-top:12.35pt;width:165.8pt;height:2.8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zM2QEAAJ0DAAAOAAAAZHJzL2Uyb0RvYy54bWysU8tu2zAQvBfoPxC815Jc200Ey0EbN0WB&#10;9AEk/QCKoiSiFJdd0pbdr++SchyjvQW9EFzucrgzO1zfHAbD9gq9BlvxYpZzpqyERtuu4j8e795c&#10;ceaDsI0wYFXFj8rzm83rV+vRlWoOPZhGISMQ68vRVbwPwZVZ5mWvBuFn4JSlZAs4iEAhdlmDYiT0&#10;wWTzPF9lI2DjEKTynk63U5JvEn7bKhm+ta1XgZmKU28hrZjWOq7ZZi3KDoXrtTy1IV7QxSC0pUfP&#10;UFsRBNuh/gdq0BLBQxtmEoYM2lZLlTgQmyL/i81DL5xKXEgc784y+f8HK7/uH9x3jK17dw/ypydF&#10;stH58pyJgacaVo9foKEZil2ARPbQ4hBvEg12SJoez5qqQ2CSDudFvlytSHpJuber4noZNc9E+XTZ&#10;oQ+fFAwsbiqONLIELvb3PkylTyWpSzC6udPGpAC7+tYg24s43vzD1cftCd1flhkbiy3EaxNiPEks&#10;I7FoFl/W0ByJJMLkEfI0bXrA35yN5I+K+187gYoz89nSAK6LxSIaKgWL5bs5BXiZqS8zwkqCqnjg&#10;bNrehsmEO4e66+mlIpG28J7EbXUi/tzVqVnyQJLu5Ndosss4VT3/qs0fAAAA//8DAFBLAwQUAAYA&#10;CAAAACEAR/O8eN0AAAAJAQAADwAAAGRycy9kb3ducmV2LnhtbEyPwU6DQBCG7ya+w2ZMvNmltKAi&#10;S2NMvFQvYntf2BGI7CyyC8U+veNJb/9kvvzzTb5bbC9mHH3nSMF6FYFAqp3pqFFweH++uQPhgyaj&#10;e0eo4Bs97IrLi1xnxp3oDecyNIJLyGdaQRvCkEnp6xat9is3IPHuw41WBx7HRppRn7jc9jKOolRa&#10;3RFfaPWATy3Wn+VkFRzn8rCRxzN+mXl/vn/t9i/VlCp1fbU8PoAIuIQ/GH71WR0KdqrcRMaLXkEc&#10;J2tGOWxvQTCQJCmHSsEm2oIscvn/g+IHAAD//wMAUEsBAi0AFAAGAAgAAAAhALaDOJL+AAAA4QEA&#10;ABMAAAAAAAAAAAAAAAAAAAAAAFtDb250ZW50X1R5cGVzXS54bWxQSwECLQAUAAYACAAAACEAOP0h&#10;/9YAAACUAQAACwAAAAAAAAAAAAAAAAAvAQAAX3JlbHMvLnJlbHNQSwECLQAUAAYACAAAACEA2P9M&#10;zNkBAACdAwAADgAAAAAAAAAAAAAAAAAuAgAAZHJzL2Uyb0RvYy54bWxQSwECLQAUAAYACAAAACEA&#10;R/O8eN0AAAAJAQAADwAAAAAAAAAAAAAAAAAzBAAAZHJzL2Rvd25yZXYueG1sUEsFBgAAAAAEAAQA&#10;8wAAAD0FAAAAAA==&#10;" fillcolor="#00b8ed" stroked="f">
                <v:path arrowok="t"/>
                <w10:wrap type="topAndBottom" anchorx="page"/>
              </v:rect>
            </w:pict>
          </mc:Fallback>
        </mc:AlternateContent>
      </w:r>
      <w:r w:rsidR="00853685">
        <w:rPr>
          <w:noProof/>
          <w:color w:val="231F20"/>
          <w:sz w:val="81"/>
          <w:lang w:eastAsia="fr-FR"/>
        </w:rPr>
        <mc:AlternateContent>
          <mc:Choice Requires="wps">
            <w:drawing>
              <wp:anchor distT="0" distB="0" distL="114300" distR="114300" simplePos="0" relativeHeight="251637758" behindDoc="0" locked="0" layoutInCell="1" allowOverlap="1" wp14:anchorId="683534D1" wp14:editId="7681B8BB">
                <wp:simplePos x="0" y="0"/>
                <wp:positionH relativeFrom="column">
                  <wp:posOffset>-546100</wp:posOffset>
                </wp:positionH>
                <wp:positionV relativeFrom="paragraph">
                  <wp:posOffset>2558450</wp:posOffset>
                </wp:positionV>
                <wp:extent cx="3093720" cy="865505"/>
                <wp:effectExtent l="0" t="0" r="5080" b="0"/>
                <wp:wrapNone/>
                <wp:docPr id="37" name="docshape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3720" cy="865505"/>
                        </a:xfrm>
                        <a:custGeom>
                          <a:avLst/>
                          <a:gdLst>
                            <a:gd name="T0" fmla="*/ 3594 w 4872"/>
                            <a:gd name="T1" fmla="+- 0 13804 13804"/>
                            <a:gd name="T2" fmla="*/ 13804 h 1363"/>
                            <a:gd name="T3" fmla="*/ 0 w 4872"/>
                            <a:gd name="T4" fmla="+- 0 13804 13804"/>
                            <a:gd name="T5" fmla="*/ 13804 h 1363"/>
                            <a:gd name="T6" fmla="*/ 0 w 4872"/>
                            <a:gd name="T7" fmla="+- 0 15167 13804"/>
                            <a:gd name="T8" fmla="*/ 15167 h 1363"/>
                            <a:gd name="T9" fmla="*/ 4872 w 4872"/>
                            <a:gd name="T10" fmla="+- 0 15167 13804"/>
                            <a:gd name="T11" fmla="*/ 15167 h 1363"/>
                            <a:gd name="T12" fmla="*/ 4374 w 4872"/>
                            <a:gd name="T13" fmla="+- 0 14268 13804"/>
                            <a:gd name="T14" fmla="*/ 14268 h 1363"/>
                            <a:gd name="T15" fmla="*/ 4332 w 4872"/>
                            <a:gd name="T16" fmla="+- 0 14198 13804"/>
                            <a:gd name="T17" fmla="*/ 14198 h 1363"/>
                            <a:gd name="T18" fmla="*/ 4284 w 4872"/>
                            <a:gd name="T19" fmla="+- 0 14134 13804"/>
                            <a:gd name="T20" fmla="*/ 14134 h 1363"/>
                            <a:gd name="T21" fmla="*/ 4231 w 4872"/>
                            <a:gd name="T22" fmla="+- 0 14074 13804"/>
                            <a:gd name="T23" fmla="*/ 14074 h 1363"/>
                            <a:gd name="T24" fmla="*/ 4173 w 4872"/>
                            <a:gd name="T25" fmla="+- 0 14020 13804"/>
                            <a:gd name="T26" fmla="*/ 14020 h 1363"/>
                            <a:gd name="T27" fmla="*/ 4111 w 4872"/>
                            <a:gd name="T28" fmla="+- 0 13971 13804"/>
                            <a:gd name="T29" fmla="*/ 13971 h 1363"/>
                            <a:gd name="T30" fmla="*/ 4046 w 4872"/>
                            <a:gd name="T31" fmla="+- 0 13928 13804"/>
                            <a:gd name="T32" fmla="*/ 13928 h 1363"/>
                            <a:gd name="T33" fmla="*/ 3977 w 4872"/>
                            <a:gd name="T34" fmla="+- 0 13891 13804"/>
                            <a:gd name="T35" fmla="*/ 13891 h 1363"/>
                            <a:gd name="T36" fmla="*/ 3905 w 4872"/>
                            <a:gd name="T37" fmla="+- 0 13861 13804"/>
                            <a:gd name="T38" fmla="*/ 13861 h 1363"/>
                            <a:gd name="T39" fmla="*/ 3830 w 4872"/>
                            <a:gd name="T40" fmla="+- 0 13836 13804"/>
                            <a:gd name="T41" fmla="*/ 13836 h 1363"/>
                            <a:gd name="T42" fmla="*/ 3753 w 4872"/>
                            <a:gd name="T43" fmla="+- 0 13819 13804"/>
                            <a:gd name="T44" fmla="*/ 13819 h 1363"/>
                            <a:gd name="T45" fmla="*/ 3674 w 4872"/>
                            <a:gd name="T46" fmla="+- 0 13808 13804"/>
                            <a:gd name="T47" fmla="*/ 13808 h 1363"/>
                            <a:gd name="T48" fmla="*/ 3594 w 4872"/>
                            <a:gd name="T49" fmla="+- 0 13804 13804"/>
                            <a:gd name="T50" fmla="*/ 13804 h 136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Lst>
                          <a:rect l="0" t="0" r="r" b="b"/>
                          <a:pathLst>
                            <a:path w="4872" h="1363">
                              <a:moveTo>
                                <a:pt x="3594" y="0"/>
                              </a:moveTo>
                              <a:lnTo>
                                <a:pt x="0" y="0"/>
                              </a:lnTo>
                              <a:lnTo>
                                <a:pt x="0" y="1363"/>
                              </a:lnTo>
                              <a:lnTo>
                                <a:pt x="4872" y="1363"/>
                              </a:lnTo>
                              <a:lnTo>
                                <a:pt x="4374" y="464"/>
                              </a:lnTo>
                              <a:lnTo>
                                <a:pt x="4332" y="394"/>
                              </a:lnTo>
                              <a:lnTo>
                                <a:pt x="4284" y="330"/>
                              </a:lnTo>
                              <a:lnTo>
                                <a:pt x="4231" y="270"/>
                              </a:lnTo>
                              <a:lnTo>
                                <a:pt x="4173" y="216"/>
                              </a:lnTo>
                              <a:lnTo>
                                <a:pt x="4111" y="167"/>
                              </a:lnTo>
                              <a:lnTo>
                                <a:pt x="4046" y="124"/>
                              </a:lnTo>
                              <a:lnTo>
                                <a:pt x="3977" y="87"/>
                              </a:lnTo>
                              <a:lnTo>
                                <a:pt x="3905" y="57"/>
                              </a:lnTo>
                              <a:lnTo>
                                <a:pt x="3830" y="32"/>
                              </a:lnTo>
                              <a:lnTo>
                                <a:pt x="3753" y="15"/>
                              </a:lnTo>
                              <a:lnTo>
                                <a:pt x="3674" y="4"/>
                              </a:lnTo>
                              <a:lnTo>
                                <a:pt x="3594" y="0"/>
                              </a:lnTo>
                              <a:close/>
                            </a:path>
                          </a:pathLst>
                        </a:custGeom>
                        <a:solidFill>
                          <a:srgbClr val="00B8ED">
                            <a:alpha val="56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9D1768E" id="docshape29" o:spid="_x0000_s1026" style="position:absolute;margin-left:-43pt;margin-top:201.45pt;width:243.6pt;height:68.15pt;z-index:251637758;visibility:visible;mso-wrap-style:square;mso-wrap-distance-left:9pt;mso-wrap-distance-top:0;mso-wrap-distance-right:9pt;mso-wrap-distance-bottom:0;mso-position-horizontal:absolute;mso-position-horizontal-relative:text;mso-position-vertical:absolute;mso-position-vertical-relative:text;v-text-anchor:top" coordsize="4872,1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MveAwUAACoSAAAOAAAAZHJzL2Uyb0RvYy54bWysWNuO2zYQfS/QfxD02CJrSaRuxnqDNmmK&#10;AukFyPYDaFmyjMqiKmrXu/n6zgxFhnVMWyj6Ikrm8ZyZObwMef/25dgFz/WoDrLfhPFdFAZ1X8nd&#10;od9vwj8fP7wpwkBNot+JTvb1JnytVfj24dtv7k/Duk5kK7tdPQZgpFfr07AJ22ka1quVqtr6KNSd&#10;HOoeOhs5HsUEn+N+tRvFCawfu1USRdnqJMfdMMqqVgp+fa87wwey3zR1Nf3eNKqegm4Tgm8TPUd6&#10;bvG5ergX6/0ohvZQzW6I/+DFURx6ILWm3otJBE/j4StTx0M1SiWb6a6Sx5VsmkNVUwwQTRydRfOp&#10;FUNNsUBy1GDTpP4/s9Vvz5+GP0Z0XQ0fZfWXgoysToNa2x78UIAJtqdf5Q40FE+TpGBfmvGI/4Qw&#10;ghfK6avNaf0yBRX8yKKS5QmkvoK+IkvTKMWkr8Ta/Lt6UtPPtSRL4vmjmrQmO3ijjO6CXhyB9hGM&#10;NMcO5PluFbC05MEp4EWezBpaWGxg378JoiBmRcT18xyYGCDY07AW2oyd45iDizyk3GBukaYGeIM0&#10;c3A+0txgNGkaZ/nlSGES2szFBLscaengMLWeYGOrxC3i2IqB4V5hjl0xOMu94loxNDVPsuJyzLGV&#10;BKkJdzno2JWEM+aN2koyU8elj9oKQ9SI81C7wvCk8EZthTHUzDemrTSaGnCXqRNXGZ6w2KN1YoWZ&#10;qSPQhmbL+TRJrDREjTgPtasMj3Pmo7bCGOpkns9fUVtpNDXgPNSuMjyOvVFbYTQ1K/PYE7WVBqkJ&#10;d5maucrwiGeeqJkVxlAnxWVqZqXR1IDzULvKgIu5j9oKM1MXpSdqZqUhasR5qF1lWBmlPmorjKHO&#10;fNRWGk0NOA+1qwwrmG8V5VYYQ82yywnnVhpNDbjL1NxVhuWpb4RzK4yhjksPtZVGUwPOQ+0qwzLv&#10;QsqtMIY6KjzUVhpNDTgPtavMlQ2aW2EstWdJSa00M7W7pEAJsTdFgmhN3VC99HPhAG+BwDI0omJl&#10;kAqLFKwioBJ5pLIBTAAKqwwPGPRBsClZroMhowgucHW6aRlygGDYIJegcXskOF8Gh0FA8HwZHIRD&#10;OJRpS5zBrYPgVCndjDSBoUvwbJl1GG4ELxfBcVlFOCyGS3xns6KwgC2Cz5qyZaKyWVVYKJZYx2UC&#10;fefLVOWzqnyZqnxWFSaR44yWa54iI5yPzk9GYxjAyWiL/xHrQUw4s8xrcNqEVHIHLRz2sFTGnqN8&#10;rh8lYSacYjj1KTBD/AXQ9S5QS2dQps+0AxnTGFOWg/em27Qapr2CZN5GQnFJ3vHMpN2YMu1sEkpB&#10;AjIIR2fQAEw7A6Fw00AYjNeBuLmDk0l+AwhFkQbGZtIYStPO1FDCEBBK/+vUUHBoIEzHaz5ieUDA&#10;4rpB3MsJl97AwcZLODtBTQSm1ZHgLqkdNDPT9Jt2xsGWRrgbYZyPQWOl6qSqdQJwcNNKbUc5Tg7n&#10;NKpkd9h9OHQdjm017rfvujF4FniVEP1Y/PSeRr/ohlboX9OsLM2qNcPJ/r/sdLTf9BLtGiEAZU7Z&#10;eHOh1lu5e4UT9yj1hQVcsMBLK8fPYXCCy4pNqP5+EmMdBt0vPdwGlDHHKmaiD57SeXt0e7Zuj+gr&#10;MLUJpxD2R3x9N+kbkadhPOxbYIopsl7+ACf95oAHcvJPezV/wIUEBTdfnuCNh/tNqC9XPA//AAAA&#10;//8DAFBLAwQUAAYACAAAACEAQEJo2+AAAAALAQAADwAAAGRycy9kb3ducmV2LnhtbEyPMU/DMBSE&#10;dyT+g/WQ2Fq7oURNyEsFSAwdQCJlYXPjRxwR2yF26vDvMROMpzvdfVftFzOwM02+dxZhsxbAyLZO&#10;9bZDeDs+rXbAfJBWycFZQvgmD/v68qKSpXLRvtK5CR1LJdaXEkGHMJac+1aTkX7tRrLJ+3CTkSHJ&#10;qeNqkjGVm4FnQuTcyN6mBS1HetTUfjazQZgjNS/Ph/ciNzp+tcfoDw/RI15fLfd3wAIt4S8Mv/gJ&#10;HerEdHKzVZ4NCKtdnr4EhK3ICmApsRWbDNgJ4famyIDXFf//of4BAAD//wMAUEsBAi0AFAAGAAgA&#10;AAAhALaDOJL+AAAA4QEAABMAAAAAAAAAAAAAAAAAAAAAAFtDb250ZW50X1R5cGVzXS54bWxQSwEC&#10;LQAUAAYACAAAACEAOP0h/9YAAACUAQAACwAAAAAAAAAAAAAAAAAvAQAAX3JlbHMvLnJlbHNQSwEC&#10;LQAUAAYACAAAACEAAsTL3gMFAAAqEgAADgAAAAAAAAAAAAAAAAAuAgAAZHJzL2Uyb0RvYy54bWxQ&#10;SwECLQAUAAYACAAAACEAQEJo2+AAAAALAQAADwAAAAAAAAAAAAAAAABdBwAAZHJzL2Rvd25yZXYu&#10;eG1sUEsFBgAAAAAEAAQA8wAAAGoIAAAAAA==&#10;" path="m3594,l,,,1363r4872,l4374,464r-42,-70l4284,330r-53,-60l4173,216r-62,-49l4046,124,3977,87,3905,57,3830,32,3753,15,3674,4,3594,xe" fillcolor="#00b8ed" stroked="f">
                <v:fill opacity="37265f"/>
                <v:path arrowok="t" o:connecttype="custom" o:connectlocs="2282190,8765540;0,8765540;0,9631045;3093720,9631045;2777490,9060180;2750820,9015730;2720340,8975090;2686685,8936990;2649855,8902700;2610485,8871585;2569210,8844280;2525395,8820785;2479675,8801735;2432050,8785860;2383155,8775065;2332990,8768080;2282190,8765540" o:connectangles="0,0,0,0,0,0,0,0,0,0,0,0,0,0,0,0,0"/>
              </v:shape>
            </w:pict>
          </mc:Fallback>
        </mc:AlternateContent>
      </w:r>
      <w:r w:rsidR="00853685">
        <w:rPr>
          <w:noProof/>
          <w:color w:val="231F20"/>
          <w:sz w:val="81"/>
          <w:lang w:eastAsia="fr-FR"/>
        </w:rPr>
        <mc:AlternateContent>
          <mc:Choice Requires="wps">
            <w:drawing>
              <wp:anchor distT="0" distB="0" distL="114300" distR="114300" simplePos="0" relativeHeight="251641856" behindDoc="0" locked="0" layoutInCell="1" allowOverlap="1" wp14:anchorId="47120999" wp14:editId="6998D6F1">
                <wp:simplePos x="0" y="0"/>
                <wp:positionH relativeFrom="column">
                  <wp:posOffset>5191125</wp:posOffset>
                </wp:positionH>
                <wp:positionV relativeFrom="paragraph">
                  <wp:posOffset>1637700</wp:posOffset>
                </wp:positionV>
                <wp:extent cx="1823085" cy="2847340"/>
                <wp:effectExtent l="0" t="0" r="5715" b="0"/>
                <wp:wrapNone/>
                <wp:docPr id="38"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3085" cy="2847340"/>
                        </a:xfrm>
                        <a:custGeom>
                          <a:avLst/>
                          <a:gdLst>
                            <a:gd name="T0" fmla="+- 0 11906 9035"/>
                            <a:gd name="T1" fmla="*/ T0 w 2871"/>
                            <a:gd name="T2" fmla="+- 0 12354 12354"/>
                            <a:gd name="T3" fmla="*/ 12354 h 4484"/>
                            <a:gd name="T4" fmla="+- 0 11739 9035"/>
                            <a:gd name="T5" fmla="*/ T4 w 2871"/>
                            <a:gd name="T6" fmla="+- 0 12354 12354"/>
                            <a:gd name="T7" fmla="*/ 12354 h 4484"/>
                            <a:gd name="T8" fmla="+- 0 11660 9035"/>
                            <a:gd name="T9" fmla="*/ T8 w 2871"/>
                            <a:gd name="T10" fmla="+- 0 12358 12354"/>
                            <a:gd name="T11" fmla="*/ 12358 h 4484"/>
                            <a:gd name="T12" fmla="+- 0 11584 9035"/>
                            <a:gd name="T13" fmla="*/ T12 w 2871"/>
                            <a:gd name="T14" fmla="+- 0 12371 12354"/>
                            <a:gd name="T15" fmla="*/ 12371 h 4484"/>
                            <a:gd name="T16" fmla="+- 0 11510 9035"/>
                            <a:gd name="T17" fmla="*/ T16 w 2871"/>
                            <a:gd name="T18" fmla="+- 0 12391 12354"/>
                            <a:gd name="T19" fmla="*/ 12391 h 4484"/>
                            <a:gd name="T20" fmla="+- 0 11440 9035"/>
                            <a:gd name="T21" fmla="*/ T20 w 2871"/>
                            <a:gd name="T22" fmla="+- 0 12419 12354"/>
                            <a:gd name="T23" fmla="*/ 12419 h 4484"/>
                            <a:gd name="T24" fmla="+- 0 11373 9035"/>
                            <a:gd name="T25" fmla="*/ T24 w 2871"/>
                            <a:gd name="T26" fmla="+- 0 12454 12354"/>
                            <a:gd name="T27" fmla="*/ 12454 h 4484"/>
                            <a:gd name="T28" fmla="+- 0 11312 9035"/>
                            <a:gd name="T29" fmla="*/ T28 w 2871"/>
                            <a:gd name="T30" fmla="+- 0 12496 12354"/>
                            <a:gd name="T31" fmla="*/ 12496 h 4484"/>
                            <a:gd name="T32" fmla="+- 0 11256 9035"/>
                            <a:gd name="T33" fmla="*/ T32 w 2871"/>
                            <a:gd name="T34" fmla="+- 0 12545 12354"/>
                            <a:gd name="T35" fmla="*/ 12545 h 4484"/>
                            <a:gd name="T36" fmla="+- 0 11206 9035"/>
                            <a:gd name="T37" fmla="*/ T36 w 2871"/>
                            <a:gd name="T38" fmla="+- 0 12599 12354"/>
                            <a:gd name="T39" fmla="*/ 12599 h 4484"/>
                            <a:gd name="T40" fmla="+- 0 11162 9035"/>
                            <a:gd name="T41" fmla="*/ T40 w 2871"/>
                            <a:gd name="T42" fmla="+- 0 12659 12354"/>
                            <a:gd name="T43" fmla="*/ 12659 h 4484"/>
                            <a:gd name="T44" fmla="+- 0 9125 9035"/>
                            <a:gd name="T45" fmla="*/ T44 w 2871"/>
                            <a:gd name="T46" fmla="+- 0 15704 12354"/>
                            <a:gd name="T47" fmla="*/ 15704 h 4484"/>
                            <a:gd name="T48" fmla="+- 0 9086 9035"/>
                            <a:gd name="T49" fmla="*/ T48 w 2871"/>
                            <a:gd name="T50" fmla="+- 0 15776 12354"/>
                            <a:gd name="T51" fmla="*/ 15776 h 4484"/>
                            <a:gd name="T52" fmla="+- 0 9058 9035"/>
                            <a:gd name="T53" fmla="*/ T52 w 2871"/>
                            <a:gd name="T54" fmla="+- 0 15852 12354"/>
                            <a:gd name="T55" fmla="*/ 15852 h 4484"/>
                            <a:gd name="T56" fmla="+- 0 9041 9035"/>
                            <a:gd name="T57" fmla="*/ T56 w 2871"/>
                            <a:gd name="T58" fmla="+- 0 15930 12354"/>
                            <a:gd name="T59" fmla="*/ 15930 h 4484"/>
                            <a:gd name="T60" fmla="+- 0 9035 9035"/>
                            <a:gd name="T61" fmla="*/ T60 w 2871"/>
                            <a:gd name="T62" fmla="+- 0 16009 12354"/>
                            <a:gd name="T63" fmla="*/ 16009 h 4484"/>
                            <a:gd name="T64" fmla="+- 0 9041 9035"/>
                            <a:gd name="T65" fmla="*/ T64 w 2871"/>
                            <a:gd name="T66" fmla="+- 0 16088 12354"/>
                            <a:gd name="T67" fmla="*/ 16088 h 4484"/>
                            <a:gd name="T68" fmla="+- 0 9058 9035"/>
                            <a:gd name="T69" fmla="*/ T68 w 2871"/>
                            <a:gd name="T70" fmla="+- 0 16165 12354"/>
                            <a:gd name="T71" fmla="*/ 16165 h 4484"/>
                            <a:gd name="T72" fmla="+- 0 9086 9035"/>
                            <a:gd name="T73" fmla="*/ T72 w 2871"/>
                            <a:gd name="T74" fmla="+- 0 16241 12354"/>
                            <a:gd name="T75" fmla="*/ 16241 h 4484"/>
                            <a:gd name="T76" fmla="+- 0 9125 9035"/>
                            <a:gd name="T77" fmla="*/ T76 w 2871"/>
                            <a:gd name="T78" fmla="+- 0 16314 12354"/>
                            <a:gd name="T79" fmla="*/ 16314 h 4484"/>
                            <a:gd name="T80" fmla="+- 0 9455 9035"/>
                            <a:gd name="T81" fmla="*/ T80 w 2871"/>
                            <a:gd name="T82" fmla="+- 0 16838 12354"/>
                            <a:gd name="T83" fmla="*/ 16838 h 4484"/>
                            <a:gd name="T84" fmla="+- 0 11906 9035"/>
                            <a:gd name="T85" fmla="*/ T84 w 2871"/>
                            <a:gd name="T86" fmla="+- 0 16838 12354"/>
                            <a:gd name="T87" fmla="*/ 16838 h 4484"/>
                            <a:gd name="T88" fmla="+- 0 11906 9035"/>
                            <a:gd name="T89" fmla="*/ T88 w 2871"/>
                            <a:gd name="T90" fmla="+- 0 12354 12354"/>
                            <a:gd name="T91" fmla="*/ 12354 h 44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871" h="4484">
                              <a:moveTo>
                                <a:pt x="2871" y="0"/>
                              </a:moveTo>
                              <a:lnTo>
                                <a:pt x="2704" y="0"/>
                              </a:lnTo>
                              <a:lnTo>
                                <a:pt x="2625" y="4"/>
                              </a:lnTo>
                              <a:lnTo>
                                <a:pt x="2549" y="17"/>
                              </a:lnTo>
                              <a:lnTo>
                                <a:pt x="2475" y="37"/>
                              </a:lnTo>
                              <a:lnTo>
                                <a:pt x="2405" y="65"/>
                              </a:lnTo>
                              <a:lnTo>
                                <a:pt x="2338" y="100"/>
                              </a:lnTo>
                              <a:lnTo>
                                <a:pt x="2277" y="142"/>
                              </a:lnTo>
                              <a:lnTo>
                                <a:pt x="2221" y="191"/>
                              </a:lnTo>
                              <a:lnTo>
                                <a:pt x="2171" y="245"/>
                              </a:lnTo>
                              <a:lnTo>
                                <a:pt x="2127" y="305"/>
                              </a:lnTo>
                              <a:lnTo>
                                <a:pt x="90" y="3350"/>
                              </a:lnTo>
                              <a:lnTo>
                                <a:pt x="51" y="3422"/>
                              </a:lnTo>
                              <a:lnTo>
                                <a:pt x="23" y="3498"/>
                              </a:lnTo>
                              <a:lnTo>
                                <a:pt x="6" y="3576"/>
                              </a:lnTo>
                              <a:lnTo>
                                <a:pt x="0" y="3655"/>
                              </a:lnTo>
                              <a:lnTo>
                                <a:pt x="6" y="3734"/>
                              </a:lnTo>
                              <a:lnTo>
                                <a:pt x="23" y="3811"/>
                              </a:lnTo>
                              <a:lnTo>
                                <a:pt x="51" y="3887"/>
                              </a:lnTo>
                              <a:lnTo>
                                <a:pt x="90" y="3960"/>
                              </a:lnTo>
                              <a:lnTo>
                                <a:pt x="420" y="4484"/>
                              </a:lnTo>
                              <a:lnTo>
                                <a:pt x="2871" y="4484"/>
                              </a:lnTo>
                              <a:lnTo>
                                <a:pt x="2871" y="0"/>
                              </a:lnTo>
                              <a:close/>
                            </a:path>
                          </a:pathLst>
                        </a:custGeom>
                        <a:solidFill>
                          <a:srgbClr val="00A1DC">
                            <a:alpha val="1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0E44075A" id="docshape30" o:spid="_x0000_s1026" style="position:absolute;margin-left:408.75pt;margin-top:128.95pt;width:143.55pt;height:224.2pt;z-index:251641856;visibility:visible;mso-wrap-style:square;mso-wrap-distance-left:9pt;mso-wrap-distance-top:0;mso-wrap-distance-right:9pt;mso-wrap-distance-bottom:0;mso-position-horizontal:absolute;mso-position-horizontal-relative:text;mso-position-vertical:absolute;mso-position-vertical-relative:text;v-text-anchor:top" coordsize="2871,4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I9wlgYAAKoaAAAOAAAAZHJzL2Uyb0RvYy54bWysWW2PozYQ/l6p/wHxsdVt8CsQbfZ02tNV&#10;la4v0tEfwBKyiUowBXaz11/fGYOzhrNZWvVLCOHJ8Mw8HnvGvn3/cq6C57LtTqreheQmCoOyLtT+&#10;VD/uwj+yT++SMOj6vN7nlarLXfi17ML3d99/d3tptiVVR1XtyzYAI3W3vTS78Nj3zXaz6Ypjec67&#10;G9WUNTw8qPac93DbPm72bX4B6+dqQ6NIbi6q3TetKsqug18/Dg/DO23/cCiL/rfDoSv7oNqFwK3X&#10;n63+fMDPzd1tvn1s8+Z4KkYa+X9gcc5PNbz0aupj3ufBU3v6xtT5VLSqU4f+plDnjTocTkWpfQBv&#10;SDTz5ssxb0rtCwSna65h6v4/s8Wvz1+a31uk3jWfVfFnBxHZXJpue32CNx1ggofLL2oPGuZPvdLO&#10;vhzaM/4T3AhedEy/XmNavvRBAT+ShLIoEWFQwDOa8JhxHfVNvjV/L566/qdSaVP58+euH0TZwzcd&#10;0n1Q52d4bwYCHs4V6PPjuyAKCEkjGaQRE6OKVxwxuB82QRYFl4AmMZmDqAENxigTPCD4OQcyAwRr&#10;GhAcA86Tb3Dc4EZ2MUud7CAWgxfIjnvYSQN6i11sgG+wgzycxE7KyMkuNThkl3jYkZkSELbEHTxi&#10;a4HRSzzRIzM9iEi4kyCx9cgI9VGcyUFZTDwUbUGAIuDcApOZKEQQdwyJLUpGpI/iTBPKUh9FWxWg&#10;CDg3RToThnDupkhtXTLqTZKZKpST1B1FastCNM5DcSYMYTFzCk1tXTLqyxQ6U4VyXyJTWxagCDgP&#10;xZkwhMEwc0001NYlo750YTNVKE+lO4rMlgUoAs5Nkc2EIVS450Jm65IxX7qwmSpUcOGhaMsCrwWc&#10;h+JMGEI90zWzdcmYL13YTBUqUs9YZLYsQBFwboqwFE1nRSLdQnNblwxyyr2m8JkqVAoPRW7LQjTO&#10;Q3EqTAruOIcit2XJuC9b+EwUEUeeZY/bqhCN8zCc6pJGiXskcluVjPuSRcw0EXHsSRZhiwIMAedm&#10;KKaypBGsQq50FrYomfDlCpQIk1EjEoDqymBeOghbFFjRAOdhOJUljThxM7RFySDl3eNQTCUhImVQ&#10;L7mKG2GLMuDcDOVUFgyfk6G0RcmgyHAzlFNJiIwiT6ZIW5QB52E4lcUbQ2mLkklfpsipJPDmxFPj&#10;SFuUAedhOJXFOw6lLUomfZkSTyUhkkjPnA3V72vNOeDcDOOpLN5cjm1RstiXKfFUEphdYVw7x2Fs&#10;izLgPAynsnjnw9gWJYOpwT0O46kkRDLimQ9jW5QB52aYTGVJuXBnSmKLkiW+TEmmkhCZMM84TGxR&#10;BpyH4UwWbyOFfdtrrwIFuTuIyVSTJYq2KosUZ7r4KdqyZJCiborpVBQ9Bt0jMbVlGXCvUYSu9dH0&#10;pfnRtKrFSz32qvAtyHHrI9INcqM6bIwzMAndb8ZwfQATgMLG1gOGmCM4XgUG7xEMbdYa09g7abhu&#10;md9kgn2MhqerrGNPgXBoBdaQwfpew9d5irU2wqFEXmMd614NX+cq1qAavs5VrAcRDmXcGjJYnGn4&#10;OlexUkI4FDhrrGPZouHrXBWjq7D0r7GOCzpah3V4FXx0FRbFVfDR1WF/5s0RiesOkoHlYo11XAQ0&#10;fJ2rOCMjHCbSNdZxdtTwda4mo6swwVjWB5fH6aOF/cr5TmUbBrBT+YD/ybdN3uOsY74GF9xTw9X9&#10;uAv1nhQ+OavnMlMa0+P0MyCAqdl4ewVU9QQIzYB2yQDNY3NtBntyTF29BQYOmMfmOsLEOI5hGhkc&#10;Ns/NdcRxXPyBHuTgMi4acFDALeIYdopgj0Rv+EHH8UGgb1u0SMepjVy1My6Y6+gKQS3g1bC5sGyR&#10;4GYE+gw+Lb0a1y2EMWiLlnDYCyGO0zdcGRKI8TRZtAcrOpoTsVyEjewkNDpL7EZrsPe7CMM9JHxr&#10;cl3OTHjNdQizcTZJlkeMCV4KzcsSPY7bZvBis6vrH9I61/4Vcv7molJdOZDBZNb1wDWrcTKwNsM7&#10;VZ32n05VhbnctY8P91UbPOd4lBF9IB/vdY2RV80xH34lPE3NTDfCtf2JnUrXHrVCuyYo45Y/7vLj&#10;yUm3fVD7r7Dj36rhwAQOeODLUbV/h8EFDkt2YffXU96WYVD9XMNpRIr7jHC6om+4iDGerf3kwX6S&#10;1wWY2oV9CLUSfr3vhxOZp6Y9PR7hTUR7VqsPcNJwOOF5gD6SGFiNN3Agop0bD2/wxMW+16jXI6a7&#10;fwAAAP//AwBQSwMEFAAGAAgAAAAhAIaRP/zhAAAADAEAAA8AAABkcnMvZG93bnJldi54bWxMj8tO&#10;wzAQRfdI/IM1SOyok5YkbRqnQohuEbSFtRtPHmo8jmI3NXw97qosR/fo3jPFxuueTTjazpCAeBYB&#10;Q6qM6qgRcNhvn5bArJOkZG8IBfyghU15f1fIXJkLfeK0cw0LJWRzKaB1bsg5t1WLWtqZGZBCVptR&#10;SxfOseFqlJdQrns+j6KUa9lRWGjlgK8tVqfdWQuoa/+++jC0T6a3xa/fHr4m+x0L8fjgX9bAHHp3&#10;g+GqH9ShDE5HcyZlWS9gGWdJQAXMk2wF7ErE0XMK7Cggi9IF8LLg/58o/wAAAP//AwBQSwECLQAU&#10;AAYACAAAACEAtoM4kv4AAADhAQAAEwAAAAAAAAAAAAAAAAAAAAAAW0NvbnRlbnRfVHlwZXNdLnht&#10;bFBLAQItABQABgAIAAAAIQA4/SH/1gAAAJQBAAALAAAAAAAAAAAAAAAAAC8BAABfcmVscy8ucmVs&#10;c1BLAQItABQABgAIAAAAIQC3fI9wlgYAAKoaAAAOAAAAAAAAAAAAAAAAAC4CAABkcnMvZTJvRG9j&#10;LnhtbFBLAQItABQABgAIAAAAIQCGkT/84QAAAAwBAAAPAAAAAAAAAAAAAAAAAPAIAABkcnMvZG93&#10;bnJldi54bWxQSwUGAAAAAAQABADzAAAA/gkAAAAA&#10;" path="m2871,l2704,r-79,4l2549,17r-74,20l2405,65r-67,35l2277,142r-56,49l2171,245r-44,60l90,3350r-39,72l23,3498,6,3576,,3655r6,79l23,3811r28,76l90,3960r330,524l2871,4484,2871,xe" fillcolor="#00a1dc" stroked="f">
                <v:fill opacity="9766f"/>
                <v:path arrowok="t" o:connecttype="custom" o:connectlocs="1823085,7844790;1717040,7844790;1666875,7847330;1618615,7855585;1571625,7868285;1527175,7886065;1484630,7908290;1445895,7934960;1410335,7966075;1378585,8000365;1350645,8038465;57150,9972040;32385,10017760;14605,10066020;3810,10115550;0,10165715;3810,10215880;14605,10264775;32385,10313035;57150,10359390;266700,10692130;1823085,10692130;1823085,7844790" o:connectangles="0,0,0,0,0,0,0,0,0,0,0,0,0,0,0,0,0,0,0,0,0,0,0"/>
              </v:shape>
            </w:pict>
          </mc:Fallback>
        </mc:AlternateContent>
      </w:r>
      <w:r w:rsidR="00853685">
        <w:rPr>
          <w:noProof/>
          <w:color w:val="231F20"/>
          <w:sz w:val="81"/>
          <w:lang w:eastAsia="fr-FR"/>
        </w:rPr>
        <mc:AlternateContent>
          <mc:Choice Requires="wps">
            <w:drawing>
              <wp:anchor distT="0" distB="0" distL="114300" distR="114300" simplePos="0" relativeHeight="251645952" behindDoc="0" locked="0" layoutInCell="1" allowOverlap="1" wp14:anchorId="4E5642F0" wp14:editId="277AC2E1">
                <wp:simplePos x="0" y="0"/>
                <wp:positionH relativeFrom="column">
                  <wp:posOffset>6002655</wp:posOffset>
                </wp:positionH>
                <wp:positionV relativeFrom="paragraph">
                  <wp:posOffset>2390175</wp:posOffset>
                </wp:positionV>
                <wp:extent cx="1011555" cy="1649095"/>
                <wp:effectExtent l="0" t="0" r="4445" b="1905"/>
                <wp:wrapNone/>
                <wp:docPr id="39"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1555" cy="1649095"/>
                        </a:xfrm>
                        <a:custGeom>
                          <a:avLst/>
                          <a:gdLst>
                            <a:gd name="T0" fmla="+- 0 11906 10313"/>
                            <a:gd name="T1" fmla="*/ T0 w 1593"/>
                            <a:gd name="T2" fmla="+- 0 13540 13540"/>
                            <a:gd name="T3" fmla="*/ 13540 h 2597"/>
                            <a:gd name="T4" fmla="+- 0 11813 10313"/>
                            <a:gd name="T5" fmla="*/ T4 w 1593"/>
                            <a:gd name="T6" fmla="+- 0 13540 13540"/>
                            <a:gd name="T7" fmla="*/ 13540 h 2597"/>
                            <a:gd name="T8" fmla="+- 0 11735 10313"/>
                            <a:gd name="T9" fmla="*/ T8 w 1593"/>
                            <a:gd name="T10" fmla="+- 0 13547 13540"/>
                            <a:gd name="T11" fmla="*/ 13547 h 2597"/>
                            <a:gd name="T12" fmla="+- 0 11662 10313"/>
                            <a:gd name="T13" fmla="*/ T12 w 1593"/>
                            <a:gd name="T14" fmla="+- 0 13569 13540"/>
                            <a:gd name="T15" fmla="*/ 13569 h 2597"/>
                            <a:gd name="T16" fmla="+- 0 11596 10313"/>
                            <a:gd name="T17" fmla="*/ T16 w 1593"/>
                            <a:gd name="T18" fmla="+- 0 13604 13540"/>
                            <a:gd name="T19" fmla="*/ 13604 h 2597"/>
                            <a:gd name="T20" fmla="+- 0 11539 10313"/>
                            <a:gd name="T21" fmla="*/ T20 w 1593"/>
                            <a:gd name="T22" fmla="+- 0 13651 13540"/>
                            <a:gd name="T23" fmla="*/ 13651 h 2597"/>
                            <a:gd name="T24" fmla="+- 0 11493 10313"/>
                            <a:gd name="T25" fmla="*/ T24 w 1593"/>
                            <a:gd name="T26" fmla="+- 0 13709 13540"/>
                            <a:gd name="T27" fmla="*/ 13709 h 2597"/>
                            <a:gd name="T28" fmla="+- 0 10361 10313"/>
                            <a:gd name="T29" fmla="*/ T28 w 1593"/>
                            <a:gd name="T30" fmla="+- 0 15506 13540"/>
                            <a:gd name="T31" fmla="*/ 15506 h 2597"/>
                            <a:gd name="T32" fmla="+- 0 10329 10313"/>
                            <a:gd name="T33" fmla="*/ T32 w 1593"/>
                            <a:gd name="T34" fmla="+- 0 15572 13540"/>
                            <a:gd name="T35" fmla="*/ 15572 h 2597"/>
                            <a:gd name="T36" fmla="+- 0 10313 10313"/>
                            <a:gd name="T37" fmla="*/ T36 w 1593"/>
                            <a:gd name="T38" fmla="+- 0 15641 13540"/>
                            <a:gd name="T39" fmla="*/ 15641 h 2597"/>
                            <a:gd name="T40" fmla="+- 0 10313 10313"/>
                            <a:gd name="T41" fmla="*/ T40 w 1593"/>
                            <a:gd name="T42" fmla="+- 0 15711 13540"/>
                            <a:gd name="T43" fmla="*/ 15711 h 2597"/>
                            <a:gd name="T44" fmla="+- 0 10329 10313"/>
                            <a:gd name="T45" fmla="*/ T44 w 1593"/>
                            <a:gd name="T46" fmla="+- 0 15780 13540"/>
                            <a:gd name="T47" fmla="*/ 15780 h 2597"/>
                            <a:gd name="T48" fmla="+- 0 10361 10313"/>
                            <a:gd name="T49" fmla="*/ T48 w 1593"/>
                            <a:gd name="T50" fmla="+- 0 15845 13540"/>
                            <a:gd name="T51" fmla="*/ 15845 h 2597"/>
                            <a:gd name="T52" fmla="+- 0 10544 10313"/>
                            <a:gd name="T53" fmla="*/ T52 w 1593"/>
                            <a:gd name="T54" fmla="+- 0 16136 13540"/>
                            <a:gd name="T55" fmla="*/ 16136 h 2597"/>
                            <a:gd name="T56" fmla="+- 0 11906 10313"/>
                            <a:gd name="T57" fmla="*/ T56 w 1593"/>
                            <a:gd name="T58" fmla="+- 0 16136 13540"/>
                            <a:gd name="T59" fmla="*/ 16136 h 2597"/>
                            <a:gd name="T60" fmla="+- 0 11906 10313"/>
                            <a:gd name="T61" fmla="*/ T60 w 1593"/>
                            <a:gd name="T62" fmla="+- 0 13540 13540"/>
                            <a:gd name="T63" fmla="*/ 13540 h 2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593" h="2597">
                              <a:moveTo>
                                <a:pt x="1593" y="0"/>
                              </a:moveTo>
                              <a:lnTo>
                                <a:pt x="1500" y="0"/>
                              </a:lnTo>
                              <a:lnTo>
                                <a:pt x="1422" y="7"/>
                              </a:lnTo>
                              <a:lnTo>
                                <a:pt x="1349" y="29"/>
                              </a:lnTo>
                              <a:lnTo>
                                <a:pt x="1283" y="64"/>
                              </a:lnTo>
                              <a:lnTo>
                                <a:pt x="1226" y="111"/>
                              </a:lnTo>
                              <a:lnTo>
                                <a:pt x="1180" y="169"/>
                              </a:lnTo>
                              <a:lnTo>
                                <a:pt x="48" y="1966"/>
                              </a:lnTo>
                              <a:lnTo>
                                <a:pt x="16" y="2032"/>
                              </a:lnTo>
                              <a:lnTo>
                                <a:pt x="0" y="2101"/>
                              </a:lnTo>
                              <a:lnTo>
                                <a:pt x="0" y="2171"/>
                              </a:lnTo>
                              <a:lnTo>
                                <a:pt x="16" y="2240"/>
                              </a:lnTo>
                              <a:lnTo>
                                <a:pt x="48" y="2305"/>
                              </a:lnTo>
                              <a:lnTo>
                                <a:pt x="231" y="2596"/>
                              </a:lnTo>
                              <a:lnTo>
                                <a:pt x="1593" y="2596"/>
                              </a:lnTo>
                              <a:lnTo>
                                <a:pt x="1593" y="0"/>
                              </a:lnTo>
                              <a:close/>
                            </a:path>
                          </a:pathLst>
                        </a:custGeom>
                        <a:solidFill>
                          <a:srgbClr val="00B8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2E7ADCE4" id="docshape31" o:spid="_x0000_s1026" style="position:absolute;margin-left:472.65pt;margin-top:188.2pt;width:79.65pt;height:129.85pt;z-index:251645952;visibility:visible;mso-wrap-style:square;mso-wrap-distance-left:9pt;mso-wrap-distance-top:0;mso-wrap-distance-right:9pt;mso-wrap-distance-bottom:0;mso-position-horizontal:absolute;mso-position-horizontal-relative:text;mso-position-vertical:absolute;mso-position-vertical-relative:text;v-text-anchor:top" coordsize="1593,2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CN8TQUAAMsTAAAOAAAAZHJzL2Uyb0RvYy54bWysWNtu4zYQfS/QfyD02GJjkRTlC+Is2k23&#10;KLC9AKt+AC3LtlBJVEUlTvr1naFEL8MVbaHoi2WZx8MzczjkcO7fv9QVeS46XapmG9G7OCJFk6t9&#10;2Ry30Z/Zx3eriOheNntZqabYRq+Fjt4/fPvN/bndFEydVLUvOgJGGr05t9vo1PftZrHQ+amopb5T&#10;bdHA4EF1tezhtTsu9p08g/W6WrA4Thdn1e3bTuWF1vDr4zAYPRj7h0OR978fDrroSbWNgFtvPjvz&#10;ucPPxcO93Bw72Z7KfKQh/wOLWpYNTHox9Sh7SZ668itTdZl3SqtDf5ereqEOhzIvjA/gDY09bz6f&#10;ZFsYXyA4ur2ESf9/ZvPfnj+3f3RIXbefVP6Xhogszq3eXEbwRQOG7M6/qj1oKJ96ZZx9OXQ1/hPc&#10;IC8mpq+XmBYvPcnhRxpTKoSISA5jNE3W8Vpg1BdyY/+eP+n+50IZU/L5k+4HUfbwzYR0TxpZw7wZ&#10;CHioK9Dn+3ckJpSu45TQmFM+yngBUgv8bkGymJwJFeuvQMyCBmtcJGATP31r3ALBmgGQE2FivfRx&#10;icWN9FaUT9ODaAx+IL0kQC+1oFv0lhZ4gx5k4pvoLbmYpre2QKS3CtCjnhgQuOV0+KirBsZvGYgf&#10;9RShacqmGYLiTgQpC3H0FOEiXQc4upIAR8BNa0w9WWBhhdagq0tG0xBHTxaexkmAo6sLNbhpjsyT&#10;hgoObk/lCXOlyVgwUzxheCroNEfmCgMcARfg6ElDk3UgWZgrTcZC6cI8YfgyDmjNXGGowQU4etLE&#10;PAW3J+PoSpOxUM5wTxghcAOb3HJcYWD/BNw0R+5JE3MW0Jq70mQ8lDPcE0aIJSThJEdXGOAIuABH&#10;TxqM4HQcuStNxkM5wz1hRJoE1iN3haEGN80Rdv03u2OYY+JKk8GZMX26JJ4wYkkDHBNXGGpwAY6e&#10;NGGtE1eaLAnlTOIJI5arwBGYuMIAR8AFOHrShHMmcaXJklDOCE8YsUrg2Jpaj8IVhhrcNEfhSRML&#10;iNBkXgtXmkyEckZ4wqSw8wU4usJQgwtw9KQJ1zrClSYToZwRnjBXOLrCXOOYetKEOaauNFkaypnU&#10;EwZVno5j6gpjVoOzHqG0PNriUZ5sPZm/NGNBCd+IxPtJbKrYVmmsXjPgCCVqZupEMAEorD4DYNAR&#10;waYGvAmGgCIYCqGh8L1uGosbA7d18g046G/g61nW8chHOJzUc8jg6Wvg8zxlo6t8nqt4JqF1Ps9V&#10;PB4MfJ6ruFMjHDbYOa7ipmng81zF/QvhsO3MsY5biYHPcxWz2sDnuYoJhnDIC4fMsDDHVd/BXdi/&#10;BXcRgVvwDv8jN63sMVnsV3KG+xpem8hpG5nrDo7U6rnIlMH0mDUDAqY2tyaY8Augat4CY9guHKAd&#10;ts92sJcw2AQAZkWww/Y5wvgYflhwg8N23D5HHFsNcU+TGzisH2FaeklSa8g+R4N0NbhB0+szJ7Df&#10;or11ml6feZiXwWF+FTfMyuA6PQu2vA7DawywY2y47YJu1k37HNwdvWA8tsvWjtvngGOQ8MYgXIeu&#10;8rusF1hRM5F2ZdkZ80rpYhAdl6xpJVzWLi55p52gVVXuP5ZVhStWd8fdh6ojzxKbQfGPq58eR65v&#10;YJXZ9xuFf7Nra+yJYBsEW0t6s1P7V2iJdGroKEEHDL6cVPdPRM7QTdpG+u8n2RURqX5poF2zpglW&#10;mL15SaBUhpfOHdm5I7LJwdQ26iM4p/Drh35oWT21XXk8wUzUnFyN+gFaMYcSGyamZzOwGl+gY2Ri&#10;M3a3sCXlvhvUlx7cw78AAAD//wMAUEsDBBQABgAIAAAAIQCbfICs4QAAAAwBAAAPAAAAZHJzL2Rv&#10;d25yZXYueG1sTI/NToQwFIX3Jr5Dc03cOQXp1BEpEzOJUVcGnAcotPwovWVoYfDt7ax0eXO+nPPd&#10;bL+agSx6cr1FAfEmAqKxtqrHVsDx8+VuB8R5iUoOFrWAH+1gn19fZTJV9oyFXkrfklCCLpUCOu/H&#10;lFJXd9pIt7GjxpA1djLSh3NqqZrkOZSbgd5HEadG9hgWOjnqQ6fr73I2Atr5fVsc2Kkqm2L++Hpl&#10;b6dmYULc3qzPT0C8Xv0fDBf9oA55cKrsjMqRQcAj2yYBFZA8cAbkQsQR40AqATzhMdA8o/+fyH8B&#10;AAD//wMAUEsBAi0AFAAGAAgAAAAhALaDOJL+AAAA4QEAABMAAAAAAAAAAAAAAAAAAAAAAFtDb250&#10;ZW50X1R5cGVzXS54bWxQSwECLQAUAAYACAAAACEAOP0h/9YAAACUAQAACwAAAAAAAAAAAAAAAAAv&#10;AQAAX3JlbHMvLnJlbHNQSwECLQAUAAYACAAAACEAtawjfE0FAADLEwAADgAAAAAAAAAAAAAAAAAu&#10;AgAAZHJzL2Uyb0RvYy54bWxQSwECLQAUAAYACAAAACEAm3yArOEAAAAMAQAADwAAAAAAAAAAAAAA&#10;AACnBwAAZHJzL2Rvd25yZXYueG1sUEsFBgAAAAAEAAQA8wAAALUIAAAAAA==&#10;" path="m1593,r-93,l1422,7r-73,22l1283,64r-57,47l1180,169,48,1966r-32,66l,2101r,70l16,2240r32,65l231,2596r1362,l1593,xe" fillcolor="#00b8ed" stroked="f">
                <v:path arrowok="t" o:connecttype="custom" o:connectlocs="1011555,8597900;952500,8597900;902970,8602345;856615,8616315;814705,8638540;778510,8668385;749300,8705215;30480,9846310;10160,9888220;0,9932035;0,9976485;10160,10020300;30480,10061575;146685,10246360;1011555,10246360;1011555,8597900" o:connectangles="0,0,0,0,0,0,0,0,0,0,0,0,0,0,0,0"/>
              </v:shape>
            </w:pict>
          </mc:Fallback>
        </mc:AlternateContent>
      </w:r>
      <w:r>
        <w:rPr>
          <w:color w:val="231F20"/>
          <w:w w:val="95"/>
          <w:sz w:val="81"/>
        </w:rPr>
        <w:t>Consortium</w:t>
      </w:r>
      <w:r w:rsidR="0006590D">
        <w:rPr>
          <w:color w:val="231F20"/>
          <w:w w:val="95"/>
          <w:sz w:val="81"/>
        </w:rPr>
        <w:t xml:space="preserve"> </w:t>
      </w:r>
      <w:r w:rsidR="0006590D" w:rsidRPr="00853685">
        <w:rPr>
          <w:b/>
          <w:bCs/>
          <w:color w:val="231F20"/>
          <w:w w:val="95"/>
          <w:sz w:val="81"/>
        </w:rPr>
        <w:t>BKN</w:t>
      </w:r>
      <w:r w:rsidR="00853685" w:rsidRPr="00853685">
        <w:rPr>
          <w:b/>
          <w:bCs/>
          <w:color w:val="00B0F0"/>
          <w:w w:val="95"/>
          <w:sz w:val="81"/>
        </w:rPr>
        <w:t>2</w:t>
      </w:r>
    </w:p>
    <w:p w14:paraId="72D4F144" w14:textId="6289793A" w:rsidR="00856FA5" w:rsidRDefault="00856FA5">
      <w:pPr>
        <w:rPr>
          <w:sz w:val="81"/>
        </w:rPr>
      </w:pPr>
    </w:p>
    <w:p w14:paraId="7DD07C86" w14:textId="650A1632" w:rsidR="00856FA5" w:rsidRDefault="00856FA5" w:rsidP="00856FA5">
      <w:pPr>
        <w:jc w:val="center"/>
        <w:rPr>
          <w:rFonts w:ascii="Roboto" w:hAnsi="Roboto"/>
          <w:b/>
          <w:sz w:val="40"/>
          <w:szCs w:val="40"/>
        </w:rPr>
      </w:pPr>
      <w:r w:rsidRPr="00856FA5">
        <w:rPr>
          <w:rFonts w:ascii="Roboto" w:hAnsi="Roboto"/>
          <w:b/>
          <w:sz w:val="52"/>
          <w:szCs w:val="52"/>
        </w:rPr>
        <w:t xml:space="preserve">Projet </w:t>
      </w:r>
      <w:r>
        <w:rPr>
          <w:b/>
          <w:sz w:val="26"/>
        </w:rPr>
        <w:t xml:space="preserve">: </w:t>
      </w:r>
      <w:proofErr w:type="spellStart"/>
      <w:r w:rsidRPr="00856FA5">
        <w:rPr>
          <w:rFonts w:ascii="Roboto" w:hAnsi="Roboto"/>
          <w:b/>
          <w:sz w:val="40"/>
          <w:szCs w:val="40"/>
        </w:rPr>
        <w:t>Bangué</w:t>
      </w:r>
      <w:proofErr w:type="spellEnd"/>
      <w:r w:rsidRPr="00856FA5">
        <w:rPr>
          <w:rFonts w:ascii="Roboto" w:hAnsi="Roboto"/>
          <w:b/>
          <w:sz w:val="40"/>
          <w:szCs w:val="40"/>
        </w:rPr>
        <w:t xml:space="preserve"> Kolossi </w:t>
      </w:r>
      <w:proofErr w:type="spellStart"/>
      <w:r w:rsidRPr="00856FA5">
        <w:rPr>
          <w:rFonts w:ascii="Roboto" w:hAnsi="Roboto"/>
          <w:b/>
          <w:sz w:val="40"/>
          <w:szCs w:val="40"/>
        </w:rPr>
        <w:t>Nyèta</w:t>
      </w:r>
      <w:proofErr w:type="spellEnd"/>
    </w:p>
    <w:p w14:paraId="22FAE685" w14:textId="2B67A5EF" w:rsidR="007C3488" w:rsidRDefault="007C3488" w:rsidP="00856FA5">
      <w:pPr>
        <w:jc w:val="center"/>
        <w:rPr>
          <w:rStyle w:val="markedcontent"/>
        </w:rPr>
      </w:pPr>
    </w:p>
    <w:p w14:paraId="1B36CABB" w14:textId="1F594D42" w:rsidR="007C3488" w:rsidRDefault="007C3488" w:rsidP="00856FA5">
      <w:pPr>
        <w:jc w:val="center"/>
        <w:rPr>
          <w:rStyle w:val="markedcontent"/>
        </w:rPr>
      </w:pPr>
    </w:p>
    <w:p w14:paraId="0D058B7D" w14:textId="6AC3C8F4" w:rsidR="007C3488" w:rsidRDefault="007C3488" w:rsidP="00856FA5">
      <w:pPr>
        <w:jc w:val="center"/>
        <w:rPr>
          <w:rStyle w:val="markedcontent"/>
        </w:rPr>
      </w:pPr>
    </w:p>
    <w:p w14:paraId="2950C7D3" w14:textId="58B7781C" w:rsidR="007C3488" w:rsidRDefault="00DD5A27" w:rsidP="00856FA5">
      <w:pPr>
        <w:jc w:val="center"/>
        <w:rPr>
          <w:rStyle w:val="markedcontent"/>
        </w:rPr>
      </w:pPr>
      <w:r>
        <w:rPr>
          <w:noProof/>
          <w:lang w:eastAsia="fr-FR"/>
        </w:rPr>
        <mc:AlternateContent>
          <mc:Choice Requires="wpg">
            <w:drawing>
              <wp:anchor distT="0" distB="0" distL="114300" distR="114300" simplePos="0" relativeHeight="251677696" behindDoc="0" locked="0" layoutInCell="1" allowOverlap="1" wp14:anchorId="1187BC5E" wp14:editId="78FD9D4F">
                <wp:simplePos x="0" y="0"/>
                <wp:positionH relativeFrom="column">
                  <wp:posOffset>-546100</wp:posOffset>
                </wp:positionH>
                <wp:positionV relativeFrom="paragraph">
                  <wp:posOffset>186108</wp:posOffset>
                </wp:positionV>
                <wp:extent cx="7562258" cy="2049398"/>
                <wp:effectExtent l="0" t="0" r="635" b="8255"/>
                <wp:wrapNone/>
                <wp:docPr id="77" name="Groupe 77"/>
                <wp:cNvGraphicFramePr/>
                <a:graphic xmlns:a="http://schemas.openxmlformats.org/drawingml/2006/main">
                  <a:graphicData uri="http://schemas.microsoft.com/office/word/2010/wordprocessingGroup">
                    <wpg:wgp>
                      <wpg:cNvGrpSpPr/>
                      <wpg:grpSpPr>
                        <a:xfrm>
                          <a:off x="0" y="0"/>
                          <a:ext cx="7562258" cy="2049398"/>
                          <a:chOff x="0" y="0"/>
                          <a:chExt cx="7562258" cy="2049398"/>
                        </a:xfrm>
                      </wpg:grpSpPr>
                      <wps:wsp>
                        <wps:cNvPr id="41" name="docshape33"/>
                        <wps:cNvSpPr>
                          <a:spLocks/>
                        </wps:cNvSpPr>
                        <wps:spPr bwMode="auto">
                          <a:xfrm>
                            <a:off x="0" y="660018"/>
                            <a:ext cx="4531360" cy="946798"/>
                          </a:xfrm>
                          <a:custGeom>
                            <a:avLst/>
                            <a:gdLst>
                              <a:gd name="T0" fmla="*/ 6970 w 7136"/>
                              <a:gd name="T1" fmla="+- 0 14646 14646"/>
                              <a:gd name="T2" fmla="*/ 14646 h 2192"/>
                              <a:gd name="T3" fmla="*/ 0 w 7136"/>
                              <a:gd name="T4" fmla="+- 0 14646 14646"/>
                              <a:gd name="T5" fmla="*/ 14646 h 2192"/>
                              <a:gd name="T6" fmla="*/ 0 w 7136"/>
                              <a:gd name="T7" fmla="+- 0 16838 14646"/>
                              <a:gd name="T8" fmla="*/ 16838 h 2192"/>
                              <a:gd name="T9" fmla="*/ 5698 w 7136"/>
                              <a:gd name="T10" fmla="+- 0 16838 14646"/>
                              <a:gd name="T11" fmla="*/ 16838 h 2192"/>
                              <a:gd name="T12" fmla="*/ 5724 w 7136"/>
                              <a:gd name="T13" fmla="+- 0 16815 14646"/>
                              <a:gd name="T14" fmla="*/ 16815 h 2192"/>
                              <a:gd name="T15" fmla="*/ 5773 w 7136"/>
                              <a:gd name="T16" fmla="+- 0 16764 14646"/>
                              <a:gd name="T17" fmla="*/ 16764 h 2192"/>
                              <a:gd name="T18" fmla="*/ 7108 w 7136"/>
                              <a:gd name="T19" fmla="+- 0 14900 14646"/>
                              <a:gd name="T20" fmla="*/ 14900 h 2192"/>
                              <a:gd name="T21" fmla="*/ 7136 w 7136"/>
                              <a:gd name="T22" fmla="+- 0 14833 14646"/>
                              <a:gd name="T23" fmla="*/ 14833 h 2192"/>
                              <a:gd name="T24" fmla="*/ 7130 w 7136"/>
                              <a:gd name="T25" fmla="+- 0 14765 14646"/>
                              <a:gd name="T26" fmla="*/ 14765 h 2192"/>
                              <a:gd name="T27" fmla="*/ 7098 w 7136"/>
                              <a:gd name="T28" fmla="+- 0 14705 14646"/>
                              <a:gd name="T29" fmla="*/ 14705 h 2192"/>
                              <a:gd name="T30" fmla="*/ 7042 w 7136"/>
                              <a:gd name="T31" fmla="+- 0 14663 14646"/>
                              <a:gd name="T32" fmla="*/ 14663 h 2192"/>
                              <a:gd name="T33" fmla="*/ 6970 w 7136"/>
                              <a:gd name="T34" fmla="+- 0 14646 14646"/>
                              <a:gd name="T35" fmla="*/ 14646 h 2192"/>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7136" h="2192">
                                <a:moveTo>
                                  <a:pt x="6970" y="0"/>
                                </a:moveTo>
                                <a:lnTo>
                                  <a:pt x="0" y="0"/>
                                </a:lnTo>
                                <a:lnTo>
                                  <a:pt x="0" y="2192"/>
                                </a:lnTo>
                                <a:lnTo>
                                  <a:pt x="5698" y="2192"/>
                                </a:lnTo>
                                <a:lnTo>
                                  <a:pt x="5724" y="2169"/>
                                </a:lnTo>
                                <a:lnTo>
                                  <a:pt x="5773" y="2118"/>
                                </a:lnTo>
                                <a:lnTo>
                                  <a:pt x="7108" y="254"/>
                                </a:lnTo>
                                <a:lnTo>
                                  <a:pt x="7136" y="187"/>
                                </a:lnTo>
                                <a:lnTo>
                                  <a:pt x="7130" y="119"/>
                                </a:lnTo>
                                <a:lnTo>
                                  <a:pt x="7098" y="59"/>
                                </a:lnTo>
                                <a:lnTo>
                                  <a:pt x="7042" y="17"/>
                                </a:lnTo>
                                <a:lnTo>
                                  <a:pt x="6970" y="0"/>
                                </a:lnTo>
                                <a:close/>
                              </a:path>
                            </a:pathLst>
                          </a:custGeom>
                          <a:solidFill>
                            <a:srgbClr val="E3E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docshape28"/>
                        <wps:cNvSpPr>
                          <a:spLocks/>
                        </wps:cNvSpPr>
                        <wps:spPr bwMode="auto">
                          <a:xfrm>
                            <a:off x="0" y="0"/>
                            <a:ext cx="3183890" cy="865505"/>
                          </a:xfrm>
                          <a:custGeom>
                            <a:avLst/>
                            <a:gdLst>
                              <a:gd name="T0" fmla="*/ 3736 w 5014"/>
                              <a:gd name="T1" fmla="+- 0 13613 13613"/>
                              <a:gd name="T2" fmla="*/ 13613 h 1363"/>
                              <a:gd name="T3" fmla="*/ 0 w 5014"/>
                              <a:gd name="T4" fmla="+- 0 13613 13613"/>
                              <a:gd name="T5" fmla="*/ 13613 h 1363"/>
                              <a:gd name="T6" fmla="*/ 0 w 5014"/>
                              <a:gd name="T7" fmla="+- 0 14976 13613"/>
                              <a:gd name="T8" fmla="*/ 14976 h 1363"/>
                              <a:gd name="T9" fmla="*/ 5014 w 5014"/>
                              <a:gd name="T10" fmla="+- 0 14976 13613"/>
                              <a:gd name="T11" fmla="*/ 14976 h 1363"/>
                              <a:gd name="T12" fmla="*/ 4516 w 5014"/>
                              <a:gd name="T13" fmla="+- 0 14076 13613"/>
                              <a:gd name="T14" fmla="*/ 14076 h 1363"/>
                              <a:gd name="T15" fmla="*/ 4473 w 5014"/>
                              <a:gd name="T16" fmla="+- 0 14007 13613"/>
                              <a:gd name="T17" fmla="*/ 14007 h 1363"/>
                              <a:gd name="T18" fmla="*/ 4425 w 5014"/>
                              <a:gd name="T19" fmla="+- 0 13942 13613"/>
                              <a:gd name="T20" fmla="*/ 13942 h 1363"/>
                              <a:gd name="T21" fmla="*/ 4372 w 5014"/>
                              <a:gd name="T22" fmla="+- 0 13883 13613"/>
                              <a:gd name="T23" fmla="*/ 13883 h 1363"/>
                              <a:gd name="T24" fmla="*/ 4315 w 5014"/>
                              <a:gd name="T25" fmla="+- 0 13829 13613"/>
                              <a:gd name="T26" fmla="*/ 13829 h 1363"/>
                              <a:gd name="T27" fmla="*/ 4253 w 5014"/>
                              <a:gd name="T28" fmla="+- 0 13780 13613"/>
                              <a:gd name="T29" fmla="*/ 13780 h 1363"/>
                              <a:gd name="T30" fmla="*/ 4188 w 5014"/>
                              <a:gd name="T31" fmla="+- 0 13737 13613"/>
                              <a:gd name="T32" fmla="*/ 13737 h 1363"/>
                              <a:gd name="T33" fmla="*/ 4118 w 5014"/>
                              <a:gd name="T34" fmla="+- 0 13700 13613"/>
                              <a:gd name="T35" fmla="*/ 13700 h 1363"/>
                              <a:gd name="T36" fmla="*/ 4046 w 5014"/>
                              <a:gd name="T37" fmla="+- 0 13669 13613"/>
                              <a:gd name="T38" fmla="*/ 13669 h 1363"/>
                              <a:gd name="T39" fmla="*/ 3972 w 5014"/>
                              <a:gd name="T40" fmla="+- 0 13645 13613"/>
                              <a:gd name="T41" fmla="*/ 13645 h 1363"/>
                              <a:gd name="T42" fmla="*/ 3895 w 5014"/>
                              <a:gd name="T43" fmla="+- 0 13627 13613"/>
                              <a:gd name="T44" fmla="*/ 13627 h 1363"/>
                              <a:gd name="T45" fmla="*/ 3816 w 5014"/>
                              <a:gd name="T46" fmla="+- 0 13616 13613"/>
                              <a:gd name="T47" fmla="*/ 13616 h 1363"/>
                              <a:gd name="T48" fmla="*/ 3736 w 5014"/>
                              <a:gd name="T49" fmla="+- 0 13613 13613"/>
                              <a:gd name="T50" fmla="*/ 13613 h 136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Lst>
                            <a:rect l="0" t="0" r="r" b="b"/>
                            <a:pathLst>
                              <a:path w="5014" h="1363">
                                <a:moveTo>
                                  <a:pt x="3736" y="0"/>
                                </a:moveTo>
                                <a:lnTo>
                                  <a:pt x="0" y="0"/>
                                </a:lnTo>
                                <a:lnTo>
                                  <a:pt x="0" y="1363"/>
                                </a:lnTo>
                                <a:lnTo>
                                  <a:pt x="5014" y="1363"/>
                                </a:lnTo>
                                <a:lnTo>
                                  <a:pt x="4516" y="463"/>
                                </a:lnTo>
                                <a:lnTo>
                                  <a:pt x="4473" y="394"/>
                                </a:lnTo>
                                <a:lnTo>
                                  <a:pt x="4425" y="329"/>
                                </a:lnTo>
                                <a:lnTo>
                                  <a:pt x="4372" y="270"/>
                                </a:lnTo>
                                <a:lnTo>
                                  <a:pt x="4315" y="216"/>
                                </a:lnTo>
                                <a:lnTo>
                                  <a:pt x="4253" y="167"/>
                                </a:lnTo>
                                <a:lnTo>
                                  <a:pt x="4188" y="124"/>
                                </a:lnTo>
                                <a:lnTo>
                                  <a:pt x="4118" y="87"/>
                                </a:lnTo>
                                <a:lnTo>
                                  <a:pt x="4046" y="56"/>
                                </a:lnTo>
                                <a:lnTo>
                                  <a:pt x="3972" y="32"/>
                                </a:lnTo>
                                <a:lnTo>
                                  <a:pt x="3895" y="14"/>
                                </a:lnTo>
                                <a:lnTo>
                                  <a:pt x="3816" y="3"/>
                                </a:lnTo>
                                <a:lnTo>
                                  <a:pt x="3736" y="0"/>
                                </a:lnTo>
                                <a:close/>
                              </a:path>
                            </a:pathLst>
                          </a:custGeom>
                          <a:solidFill>
                            <a:srgbClr val="00A1DC">
                              <a:alpha val="1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docshape32"/>
                        <wps:cNvSpPr>
                          <a:spLocks/>
                        </wps:cNvSpPr>
                        <wps:spPr bwMode="auto">
                          <a:xfrm>
                            <a:off x="4131988" y="660018"/>
                            <a:ext cx="3430270" cy="1389380"/>
                          </a:xfrm>
                          <a:custGeom>
                            <a:avLst/>
                            <a:gdLst>
                              <a:gd name="T0" fmla="+- 0 11906 6504"/>
                              <a:gd name="T1" fmla="*/ T0 w 5402"/>
                              <a:gd name="T2" fmla="+- 0 15581 14651"/>
                              <a:gd name="T3" fmla="*/ 15581 h 2188"/>
                              <a:gd name="T4" fmla="+- 0 11905 6504"/>
                              <a:gd name="T5" fmla="*/ T4 w 5402"/>
                              <a:gd name="T6" fmla="+- 0 14651 14651"/>
                              <a:gd name="T7" fmla="*/ 14651 h 2188"/>
                              <a:gd name="T8" fmla="+- 0 7668 6504"/>
                              <a:gd name="T9" fmla="*/ T8 w 5402"/>
                              <a:gd name="T10" fmla="+- 0 14651 14651"/>
                              <a:gd name="T11" fmla="*/ 14651 h 2188"/>
                              <a:gd name="T12" fmla="+- 0 7587 6504"/>
                              <a:gd name="T13" fmla="*/ T12 w 5402"/>
                              <a:gd name="T14" fmla="+- 0 14660 14651"/>
                              <a:gd name="T15" fmla="*/ 14660 h 2188"/>
                              <a:gd name="T16" fmla="+- 0 7511 6504"/>
                              <a:gd name="T17" fmla="*/ T16 w 5402"/>
                              <a:gd name="T18" fmla="+- 0 14688 14651"/>
                              <a:gd name="T19" fmla="*/ 14688 h 2188"/>
                              <a:gd name="T20" fmla="+- 0 7444 6504"/>
                              <a:gd name="T21" fmla="*/ T20 w 5402"/>
                              <a:gd name="T22" fmla="+- 0 14733 14651"/>
                              <a:gd name="T23" fmla="*/ 14733 h 2188"/>
                              <a:gd name="T24" fmla="+- 0 7389 6504"/>
                              <a:gd name="T25" fmla="*/ T24 w 5402"/>
                              <a:gd name="T26" fmla="+- 0 14793 14651"/>
                              <a:gd name="T27" fmla="*/ 14793 h 2188"/>
                              <a:gd name="T28" fmla="+- 0 6523 6504"/>
                              <a:gd name="T29" fmla="*/ T28 w 5402"/>
                              <a:gd name="T30" fmla="+- 0 16004 14651"/>
                              <a:gd name="T31" fmla="*/ 16004 h 2188"/>
                              <a:gd name="T32" fmla="+- 0 6504 6504"/>
                              <a:gd name="T33" fmla="*/ T32 w 5402"/>
                              <a:gd name="T34" fmla="+- 0 16060 14651"/>
                              <a:gd name="T35" fmla="*/ 16060 h 2188"/>
                              <a:gd name="T36" fmla="+- 0 6517 6504"/>
                              <a:gd name="T37" fmla="*/ T36 w 5402"/>
                              <a:gd name="T38" fmla="+- 0 16114 14651"/>
                              <a:gd name="T39" fmla="*/ 16114 h 2188"/>
                              <a:gd name="T40" fmla="+- 0 6556 6504"/>
                              <a:gd name="T41" fmla="*/ T40 w 5402"/>
                              <a:gd name="T42" fmla="+- 0 16155 14651"/>
                              <a:gd name="T43" fmla="*/ 16155 h 2188"/>
                              <a:gd name="T44" fmla="+- 0 6614 6504"/>
                              <a:gd name="T45" fmla="*/ T44 w 5402"/>
                              <a:gd name="T46" fmla="+- 0 16172 14651"/>
                              <a:gd name="T47" fmla="*/ 16172 h 2188"/>
                              <a:gd name="T48" fmla="+- 0 9847 6504"/>
                              <a:gd name="T49" fmla="*/ T48 w 5402"/>
                              <a:gd name="T50" fmla="+- 0 16172 14651"/>
                              <a:gd name="T51" fmla="*/ 16172 h 2188"/>
                              <a:gd name="T52" fmla="+- 0 10324 6504"/>
                              <a:gd name="T53" fmla="*/ T52 w 5402"/>
                              <a:gd name="T54" fmla="+- 0 16838 14651"/>
                              <a:gd name="T55" fmla="*/ 16838 h 2188"/>
                              <a:gd name="T56" fmla="+- 0 11906 6504"/>
                              <a:gd name="T57" fmla="*/ T56 w 5402"/>
                              <a:gd name="T58" fmla="+- 0 16838 14651"/>
                              <a:gd name="T59" fmla="*/ 16838 h 2188"/>
                              <a:gd name="T60" fmla="+- 0 11906 6504"/>
                              <a:gd name="T61" fmla="*/ T60 w 5402"/>
                              <a:gd name="T62" fmla="+- 0 15581 14651"/>
                              <a:gd name="T63" fmla="*/ 15581 h 2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402" h="2188">
                                <a:moveTo>
                                  <a:pt x="5402" y="930"/>
                                </a:moveTo>
                                <a:lnTo>
                                  <a:pt x="5401" y="0"/>
                                </a:lnTo>
                                <a:lnTo>
                                  <a:pt x="1164" y="0"/>
                                </a:lnTo>
                                <a:lnTo>
                                  <a:pt x="1083" y="9"/>
                                </a:lnTo>
                                <a:lnTo>
                                  <a:pt x="1007" y="37"/>
                                </a:lnTo>
                                <a:lnTo>
                                  <a:pt x="940" y="82"/>
                                </a:lnTo>
                                <a:lnTo>
                                  <a:pt x="885" y="142"/>
                                </a:lnTo>
                                <a:lnTo>
                                  <a:pt x="19" y="1353"/>
                                </a:lnTo>
                                <a:lnTo>
                                  <a:pt x="0" y="1409"/>
                                </a:lnTo>
                                <a:lnTo>
                                  <a:pt x="13" y="1463"/>
                                </a:lnTo>
                                <a:lnTo>
                                  <a:pt x="52" y="1504"/>
                                </a:lnTo>
                                <a:lnTo>
                                  <a:pt x="110" y="1521"/>
                                </a:lnTo>
                                <a:lnTo>
                                  <a:pt x="3343" y="1521"/>
                                </a:lnTo>
                                <a:lnTo>
                                  <a:pt x="3820" y="2187"/>
                                </a:lnTo>
                                <a:lnTo>
                                  <a:pt x="5402" y="2187"/>
                                </a:lnTo>
                                <a:lnTo>
                                  <a:pt x="5402" y="930"/>
                                </a:lnTo>
                                <a:close/>
                              </a:path>
                            </a:pathLst>
                          </a:custGeom>
                          <a:solidFill>
                            <a:srgbClr val="292C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docshape34"/>
                        <wps:cNvSpPr>
                          <a:spLocks/>
                        </wps:cNvSpPr>
                        <wps:spPr bwMode="auto">
                          <a:xfrm>
                            <a:off x="4771380" y="935025"/>
                            <a:ext cx="398780" cy="405130"/>
                          </a:xfrm>
                          <a:custGeom>
                            <a:avLst/>
                            <a:gdLst>
                              <a:gd name="T0" fmla="+- 0 7828 7514"/>
                              <a:gd name="T1" fmla="*/ T0 w 628"/>
                              <a:gd name="T2" fmla="+- 0 15083 15083"/>
                              <a:gd name="T3" fmla="*/ 15083 h 638"/>
                              <a:gd name="T4" fmla="+- 0 7756 7514"/>
                              <a:gd name="T5" fmla="*/ T4 w 628"/>
                              <a:gd name="T6" fmla="+- 0 15092 15083"/>
                              <a:gd name="T7" fmla="*/ 15092 h 638"/>
                              <a:gd name="T8" fmla="+- 0 7690 7514"/>
                              <a:gd name="T9" fmla="*/ T8 w 628"/>
                              <a:gd name="T10" fmla="+- 0 15116 15083"/>
                              <a:gd name="T11" fmla="*/ 15116 h 638"/>
                              <a:gd name="T12" fmla="+- 0 7632 7514"/>
                              <a:gd name="T13" fmla="*/ T12 w 628"/>
                              <a:gd name="T14" fmla="+- 0 15153 15083"/>
                              <a:gd name="T15" fmla="*/ 15153 h 638"/>
                              <a:gd name="T16" fmla="+- 0 7583 7514"/>
                              <a:gd name="T17" fmla="*/ T16 w 628"/>
                              <a:gd name="T18" fmla="+- 0 15203 15083"/>
                              <a:gd name="T19" fmla="*/ 15203 h 638"/>
                              <a:gd name="T20" fmla="+- 0 7546 7514"/>
                              <a:gd name="T21" fmla="*/ T20 w 628"/>
                              <a:gd name="T22" fmla="+- 0 15262 15083"/>
                              <a:gd name="T23" fmla="*/ 15262 h 638"/>
                              <a:gd name="T24" fmla="+- 0 7523 7514"/>
                              <a:gd name="T25" fmla="*/ T24 w 628"/>
                              <a:gd name="T26" fmla="+- 0 15329 15083"/>
                              <a:gd name="T27" fmla="*/ 15329 h 638"/>
                              <a:gd name="T28" fmla="+- 0 7514 7514"/>
                              <a:gd name="T29" fmla="*/ T28 w 628"/>
                              <a:gd name="T30" fmla="+- 0 15402 15083"/>
                              <a:gd name="T31" fmla="*/ 15402 h 638"/>
                              <a:gd name="T32" fmla="+- 0 7523 7514"/>
                              <a:gd name="T33" fmla="*/ T32 w 628"/>
                              <a:gd name="T34" fmla="+- 0 15475 15083"/>
                              <a:gd name="T35" fmla="*/ 15475 h 638"/>
                              <a:gd name="T36" fmla="+- 0 7546 7514"/>
                              <a:gd name="T37" fmla="*/ T36 w 628"/>
                              <a:gd name="T38" fmla="+- 0 15542 15083"/>
                              <a:gd name="T39" fmla="*/ 15542 h 638"/>
                              <a:gd name="T40" fmla="+- 0 7583 7514"/>
                              <a:gd name="T41" fmla="*/ T40 w 628"/>
                              <a:gd name="T42" fmla="+- 0 15601 15083"/>
                              <a:gd name="T43" fmla="*/ 15601 h 638"/>
                              <a:gd name="T44" fmla="+- 0 7632 7514"/>
                              <a:gd name="T45" fmla="*/ T44 w 628"/>
                              <a:gd name="T46" fmla="+- 0 15650 15083"/>
                              <a:gd name="T47" fmla="*/ 15650 h 638"/>
                              <a:gd name="T48" fmla="+- 0 7690 7514"/>
                              <a:gd name="T49" fmla="*/ T48 w 628"/>
                              <a:gd name="T50" fmla="+- 0 15688 15083"/>
                              <a:gd name="T51" fmla="*/ 15688 h 638"/>
                              <a:gd name="T52" fmla="+- 0 7756 7514"/>
                              <a:gd name="T53" fmla="*/ T52 w 628"/>
                              <a:gd name="T54" fmla="+- 0 15712 15083"/>
                              <a:gd name="T55" fmla="*/ 15712 h 638"/>
                              <a:gd name="T56" fmla="+- 0 7828 7514"/>
                              <a:gd name="T57" fmla="*/ T56 w 628"/>
                              <a:gd name="T58" fmla="+- 0 15720 15083"/>
                              <a:gd name="T59" fmla="*/ 15720 h 638"/>
                              <a:gd name="T60" fmla="+- 0 7900 7514"/>
                              <a:gd name="T61" fmla="*/ T60 w 628"/>
                              <a:gd name="T62" fmla="+- 0 15712 15083"/>
                              <a:gd name="T63" fmla="*/ 15712 h 638"/>
                              <a:gd name="T64" fmla="+- 0 7966 7514"/>
                              <a:gd name="T65" fmla="*/ T64 w 628"/>
                              <a:gd name="T66" fmla="+- 0 15688 15083"/>
                              <a:gd name="T67" fmla="*/ 15688 h 638"/>
                              <a:gd name="T68" fmla="+- 0 8024 7514"/>
                              <a:gd name="T69" fmla="*/ T68 w 628"/>
                              <a:gd name="T70" fmla="+- 0 15650 15083"/>
                              <a:gd name="T71" fmla="*/ 15650 h 638"/>
                              <a:gd name="T72" fmla="+- 0 8073 7514"/>
                              <a:gd name="T73" fmla="*/ T72 w 628"/>
                              <a:gd name="T74" fmla="+- 0 15601 15083"/>
                              <a:gd name="T75" fmla="*/ 15601 h 638"/>
                              <a:gd name="T76" fmla="+- 0 8110 7514"/>
                              <a:gd name="T77" fmla="*/ T76 w 628"/>
                              <a:gd name="T78" fmla="+- 0 15542 15083"/>
                              <a:gd name="T79" fmla="*/ 15542 h 638"/>
                              <a:gd name="T80" fmla="+- 0 8134 7514"/>
                              <a:gd name="T81" fmla="*/ T80 w 628"/>
                              <a:gd name="T82" fmla="+- 0 15475 15083"/>
                              <a:gd name="T83" fmla="*/ 15475 h 638"/>
                              <a:gd name="T84" fmla="+- 0 8142 7514"/>
                              <a:gd name="T85" fmla="*/ T84 w 628"/>
                              <a:gd name="T86" fmla="+- 0 15402 15083"/>
                              <a:gd name="T87" fmla="*/ 15402 h 638"/>
                              <a:gd name="T88" fmla="+- 0 8134 7514"/>
                              <a:gd name="T89" fmla="*/ T88 w 628"/>
                              <a:gd name="T90" fmla="+- 0 15329 15083"/>
                              <a:gd name="T91" fmla="*/ 15329 h 638"/>
                              <a:gd name="T92" fmla="+- 0 8110 7514"/>
                              <a:gd name="T93" fmla="*/ T92 w 628"/>
                              <a:gd name="T94" fmla="+- 0 15262 15083"/>
                              <a:gd name="T95" fmla="*/ 15262 h 638"/>
                              <a:gd name="T96" fmla="+- 0 8073 7514"/>
                              <a:gd name="T97" fmla="*/ T96 w 628"/>
                              <a:gd name="T98" fmla="+- 0 15203 15083"/>
                              <a:gd name="T99" fmla="*/ 15203 h 638"/>
                              <a:gd name="T100" fmla="+- 0 8024 7514"/>
                              <a:gd name="T101" fmla="*/ T100 w 628"/>
                              <a:gd name="T102" fmla="+- 0 15153 15083"/>
                              <a:gd name="T103" fmla="*/ 15153 h 638"/>
                              <a:gd name="T104" fmla="+- 0 7966 7514"/>
                              <a:gd name="T105" fmla="*/ T104 w 628"/>
                              <a:gd name="T106" fmla="+- 0 15116 15083"/>
                              <a:gd name="T107" fmla="*/ 15116 h 638"/>
                              <a:gd name="T108" fmla="+- 0 7900 7514"/>
                              <a:gd name="T109" fmla="*/ T108 w 628"/>
                              <a:gd name="T110" fmla="+- 0 15092 15083"/>
                              <a:gd name="T111" fmla="*/ 15092 h 638"/>
                              <a:gd name="T112" fmla="+- 0 7828 7514"/>
                              <a:gd name="T113" fmla="*/ T112 w 628"/>
                              <a:gd name="T114" fmla="+- 0 15083 15083"/>
                              <a:gd name="T115" fmla="*/ 15083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28" h="638">
                                <a:moveTo>
                                  <a:pt x="314" y="0"/>
                                </a:moveTo>
                                <a:lnTo>
                                  <a:pt x="242" y="9"/>
                                </a:lnTo>
                                <a:lnTo>
                                  <a:pt x="176" y="33"/>
                                </a:lnTo>
                                <a:lnTo>
                                  <a:pt x="118" y="70"/>
                                </a:lnTo>
                                <a:lnTo>
                                  <a:pt x="69" y="120"/>
                                </a:lnTo>
                                <a:lnTo>
                                  <a:pt x="32" y="179"/>
                                </a:lnTo>
                                <a:lnTo>
                                  <a:pt x="9" y="246"/>
                                </a:lnTo>
                                <a:lnTo>
                                  <a:pt x="0" y="319"/>
                                </a:lnTo>
                                <a:lnTo>
                                  <a:pt x="9" y="392"/>
                                </a:lnTo>
                                <a:lnTo>
                                  <a:pt x="32" y="459"/>
                                </a:lnTo>
                                <a:lnTo>
                                  <a:pt x="69" y="518"/>
                                </a:lnTo>
                                <a:lnTo>
                                  <a:pt x="118" y="567"/>
                                </a:lnTo>
                                <a:lnTo>
                                  <a:pt x="176" y="605"/>
                                </a:lnTo>
                                <a:lnTo>
                                  <a:pt x="242" y="629"/>
                                </a:lnTo>
                                <a:lnTo>
                                  <a:pt x="314" y="637"/>
                                </a:lnTo>
                                <a:lnTo>
                                  <a:pt x="386" y="629"/>
                                </a:lnTo>
                                <a:lnTo>
                                  <a:pt x="452" y="605"/>
                                </a:lnTo>
                                <a:lnTo>
                                  <a:pt x="510" y="567"/>
                                </a:lnTo>
                                <a:lnTo>
                                  <a:pt x="559" y="518"/>
                                </a:lnTo>
                                <a:lnTo>
                                  <a:pt x="596" y="459"/>
                                </a:lnTo>
                                <a:lnTo>
                                  <a:pt x="620" y="392"/>
                                </a:lnTo>
                                <a:lnTo>
                                  <a:pt x="628" y="319"/>
                                </a:lnTo>
                                <a:lnTo>
                                  <a:pt x="620" y="246"/>
                                </a:lnTo>
                                <a:lnTo>
                                  <a:pt x="596" y="179"/>
                                </a:lnTo>
                                <a:lnTo>
                                  <a:pt x="559" y="120"/>
                                </a:lnTo>
                                <a:lnTo>
                                  <a:pt x="510" y="70"/>
                                </a:lnTo>
                                <a:lnTo>
                                  <a:pt x="452" y="33"/>
                                </a:lnTo>
                                <a:lnTo>
                                  <a:pt x="386" y="9"/>
                                </a:lnTo>
                                <a:lnTo>
                                  <a:pt x="314" y="0"/>
                                </a:lnTo>
                                <a:close/>
                              </a:path>
                            </a:pathLst>
                          </a:custGeom>
                          <a:solidFill>
                            <a:srgbClr val="00B8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docshape45"/>
                        <wps:cNvSpPr txBox="1">
                          <a:spLocks/>
                        </wps:cNvSpPr>
                        <wps:spPr bwMode="auto">
                          <a:xfrm>
                            <a:off x="2963206" y="254381"/>
                            <a:ext cx="336613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BB650" w14:textId="2526715C" w:rsidR="0034785A" w:rsidRDefault="002046D0">
                              <w:pPr>
                                <w:spacing w:before="7"/>
                                <w:rPr>
                                  <w:sz w:val="48"/>
                                </w:rPr>
                              </w:pPr>
                              <w:r>
                                <w:rPr>
                                  <w:color w:val="231F20"/>
                                  <w:w w:val="90"/>
                                  <w:sz w:val="48"/>
                                </w:rPr>
                                <w:t xml:space="preserve">  A</w:t>
                              </w:r>
                              <w:r w:rsidR="002207DE">
                                <w:rPr>
                                  <w:color w:val="231F20"/>
                                  <w:w w:val="90"/>
                                  <w:sz w:val="48"/>
                                </w:rPr>
                                <w:t>vril</w:t>
                              </w:r>
                              <w:r w:rsidR="00414F43">
                                <w:rPr>
                                  <w:color w:val="231F20"/>
                                  <w:spacing w:val="11"/>
                                  <w:sz w:val="48"/>
                                </w:rPr>
                                <w:t xml:space="preserve"> </w:t>
                              </w:r>
                              <w:r w:rsidR="00414F43">
                                <w:rPr>
                                  <w:color w:val="231F20"/>
                                  <w:w w:val="90"/>
                                  <w:sz w:val="50"/>
                                </w:rPr>
                                <w:t>—</w:t>
                              </w:r>
                              <w:r w:rsidR="00414F43">
                                <w:rPr>
                                  <w:color w:val="231F20"/>
                                  <w:spacing w:val="5"/>
                                  <w:sz w:val="50"/>
                                </w:rPr>
                                <w:t xml:space="preserve"> </w:t>
                              </w:r>
                              <w:r w:rsidR="002207DE">
                                <w:rPr>
                                  <w:color w:val="231F20"/>
                                  <w:w w:val="90"/>
                                  <w:sz w:val="48"/>
                                </w:rPr>
                                <w:t>Juin</w:t>
                              </w:r>
                              <w:r w:rsidR="00414F43">
                                <w:rPr>
                                  <w:color w:val="231F20"/>
                                  <w:spacing w:val="11"/>
                                  <w:sz w:val="48"/>
                                </w:rPr>
                                <w:t xml:space="preserve"> </w:t>
                              </w:r>
                              <w:r w:rsidR="00414F43">
                                <w:rPr>
                                  <w:color w:val="231F20"/>
                                  <w:spacing w:val="-4"/>
                                  <w:w w:val="90"/>
                                  <w:sz w:val="48"/>
                                </w:rPr>
                                <w:t>202</w:t>
                              </w:r>
                              <w:r w:rsidR="000A78F5">
                                <w:rPr>
                                  <w:color w:val="231F20"/>
                                  <w:spacing w:val="-4"/>
                                  <w:w w:val="90"/>
                                  <w:sz w:val="48"/>
                                </w:rPr>
                                <w:t>3</w:t>
                              </w:r>
                              <w:r>
                                <w:rPr>
                                  <w:color w:val="231F20"/>
                                  <w:spacing w:val="-4"/>
                                  <w:w w:val="90"/>
                                  <w:sz w:val="48"/>
                                </w:rPr>
                                <w:t xml:space="preserve"> </w:t>
                              </w:r>
                            </w:p>
                          </w:txbxContent>
                        </wps:txbx>
                        <wps:bodyPr rot="0" vert="horz" wrap="square" lIns="0" tIns="0" rIns="0" bIns="0" anchor="t" anchorCtr="0" upright="1">
                          <a:noAutofit/>
                        </wps:bodyPr>
                      </wps:wsp>
                      <wps:wsp>
                        <wps:cNvPr id="80" name="docshape45"/>
                        <wps:cNvSpPr txBox="1">
                          <a:spLocks/>
                        </wps:cNvSpPr>
                        <wps:spPr bwMode="auto">
                          <a:xfrm>
                            <a:off x="1182532" y="254381"/>
                            <a:ext cx="154800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EF311" w14:textId="05797641" w:rsidR="00853685" w:rsidRPr="00853685" w:rsidRDefault="00853685" w:rsidP="00853685">
                              <w:pPr>
                                <w:spacing w:before="7"/>
                                <w:rPr>
                                  <w:b/>
                                  <w:bCs/>
                                  <w:sz w:val="44"/>
                                  <w:szCs w:val="44"/>
                                </w:rPr>
                              </w:pPr>
                              <w:r w:rsidRPr="00853685">
                                <w:rPr>
                                  <w:b/>
                                  <w:bCs/>
                                  <w:color w:val="231F20"/>
                                  <w:w w:val="90"/>
                                  <w:sz w:val="44"/>
                                  <w:szCs w:val="44"/>
                                </w:rPr>
                                <w:t>PERIODE :</w:t>
                              </w:r>
                            </w:p>
                            <w:p w14:paraId="21F96A28" w14:textId="77777777" w:rsidR="00853685" w:rsidRDefault="00853685"/>
                          </w:txbxContent>
                        </wps:txbx>
                        <wps:bodyPr rot="0" vert="horz" wrap="square" lIns="0" tIns="0" rIns="0" bIns="0" anchor="t" anchorCtr="0" upright="1">
                          <a:noAutofit/>
                        </wps:bodyPr>
                      </wps:wsp>
                      <wps:wsp>
                        <wps:cNvPr id="49" name="Rectangle 49"/>
                        <wps:cNvSpPr/>
                        <wps:spPr>
                          <a:xfrm>
                            <a:off x="165005" y="1560667"/>
                            <a:ext cx="4177430" cy="47598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CFFF81" w14:textId="77777777" w:rsidR="00994A67" w:rsidRPr="00994A67" w:rsidRDefault="00994A67" w:rsidP="00994A67">
                              <w:pPr>
                                <w:rPr>
                                  <w:rStyle w:val="markedcontent"/>
                                  <w:color w:val="000000" w:themeColor="text1"/>
                                </w:rPr>
                              </w:pPr>
                              <w:r w:rsidRPr="00994A67">
                                <w:rPr>
                                  <w:rStyle w:val="markedcontent"/>
                                  <w:color w:val="000000" w:themeColor="text1"/>
                                </w:rPr>
                                <w:t xml:space="preserve">Soumis à : </w:t>
                              </w:r>
                              <w:r w:rsidRPr="00994A67">
                                <w:rPr>
                                  <w:rStyle w:val="markedcontent"/>
                                  <w:i/>
                                  <w:iCs/>
                                  <w:color w:val="000000" w:themeColor="text1"/>
                                  <w:sz w:val="18"/>
                                  <w:szCs w:val="18"/>
                                </w:rPr>
                                <w:t>l’Ambassade Royale des Pays Bas</w:t>
                              </w:r>
                              <w:r w:rsidRPr="00994A67">
                                <w:rPr>
                                  <w:rStyle w:val="markedcontent"/>
                                  <w:color w:val="000000" w:themeColor="text1"/>
                                </w:rPr>
                                <w:t xml:space="preserve"> </w:t>
                              </w:r>
                            </w:p>
                            <w:p w14:paraId="3589D107" w14:textId="77777777" w:rsidR="00994A67" w:rsidRPr="00994A67" w:rsidRDefault="00994A67" w:rsidP="00994A67">
                              <w:pPr>
                                <w:jc w:val="both"/>
                                <w:rPr>
                                  <w:rStyle w:val="markedcontent"/>
                                  <w:i/>
                                  <w:iCs/>
                                  <w:color w:val="000000" w:themeColor="text1"/>
                                  <w:sz w:val="18"/>
                                  <w:szCs w:val="18"/>
                                </w:rPr>
                              </w:pPr>
                              <w:r w:rsidRPr="00994A67">
                                <w:rPr>
                                  <w:rStyle w:val="markedcontent"/>
                                  <w:color w:val="000000" w:themeColor="text1"/>
                                </w:rPr>
                                <w:t xml:space="preserve">Préparé par : </w:t>
                              </w:r>
                              <w:r w:rsidRPr="00994A67">
                                <w:rPr>
                                  <w:rStyle w:val="markedcontent"/>
                                  <w:i/>
                                  <w:iCs/>
                                  <w:color w:val="000000" w:themeColor="text1"/>
                                  <w:sz w:val="18"/>
                                  <w:szCs w:val="18"/>
                                </w:rPr>
                                <w:t xml:space="preserve">le Consortium </w:t>
                              </w:r>
                              <w:proofErr w:type="spellStart"/>
                              <w:r w:rsidRPr="00994A67">
                                <w:rPr>
                                  <w:rStyle w:val="markedcontent"/>
                                  <w:i/>
                                  <w:iCs/>
                                  <w:color w:val="000000" w:themeColor="text1"/>
                                  <w:sz w:val="18"/>
                                  <w:szCs w:val="18"/>
                                </w:rPr>
                                <w:t>Bangué</w:t>
                              </w:r>
                              <w:proofErr w:type="spellEnd"/>
                              <w:r w:rsidRPr="00994A67">
                                <w:rPr>
                                  <w:rStyle w:val="markedcontent"/>
                                  <w:i/>
                                  <w:iCs/>
                                  <w:color w:val="000000" w:themeColor="text1"/>
                                  <w:sz w:val="18"/>
                                  <w:szCs w:val="18"/>
                                </w:rPr>
                                <w:t xml:space="preserve"> </w:t>
                              </w:r>
                              <w:proofErr w:type="spellStart"/>
                              <w:r w:rsidRPr="00994A67">
                                <w:rPr>
                                  <w:rStyle w:val="markedcontent"/>
                                  <w:i/>
                                  <w:iCs/>
                                  <w:color w:val="000000" w:themeColor="text1"/>
                                  <w:sz w:val="18"/>
                                  <w:szCs w:val="18"/>
                                </w:rPr>
                                <w:t>Kolossi</w:t>
                              </w:r>
                              <w:proofErr w:type="spellEnd"/>
                              <w:r w:rsidRPr="00994A67">
                                <w:rPr>
                                  <w:rStyle w:val="markedcontent"/>
                                  <w:i/>
                                  <w:iCs/>
                                  <w:color w:val="000000" w:themeColor="text1"/>
                                  <w:sz w:val="18"/>
                                  <w:szCs w:val="18"/>
                                </w:rPr>
                                <w:t xml:space="preserve"> </w:t>
                              </w:r>
                              <w:proofErr w:type="spellStart"/>
                              <w:r w:rsidRPr="00994A67">
                                <w:rPr>
                                  <w:rStyle w:val="markedcontent"/>
                                  <w:i/>
                                  <w:iCs/>
                                  <w:color w:val="000000" w:themeColor="text1"/>
                                  <w:sz w:val="18"/>
                                  <w:szCs w:val="18"/>
                                </w:rPr>
                                <w:t>Nyèta</w:t>
                              </w:r>
                              <w:proofErr w:type="spellEnd"/>
                              <w:r w:rsidRPr="00994A67">
                                <w:rPr>
                                  <w:rStyle w:val="markedcontent"/>
                                  <w:i/>
                                  <w:iCs/>
                                  <w:color w:val="000000" w:themeColor="text1"/>
                                  <w:sz w:val="18"/>
                                  <w:szCs w:val="18"/>
                                </w:rPr>
                                <w:t xml:space="preserve"> : BKN2</w:t>
                              </w:r>
                            </w:p>
                            <w:p w14:paraId="0324D93B" w14:textId="77777777" w:rsidR="00994A67" w:rsidRPr="00994A67" w:rsidRDefault="00994A67" w:rsidP="00994A67">
                              <w:pPr>
                                <w:rPr>
                                  <w:rStyle w:val="markedcontent"/>
                                  <w:color w:val="000000" w:themeColor="text1"/>
                                </w:rPr>
                              </w:pPr>
                            </w:p>
                            <w:p w14:paraId="37AE5E30" w14:textId="77777777" w:rsidR="00994A67" w:rsidRPr="00994A67" w:rsidRDefault="00994A67" w:rsidP="00994A6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87BC5E" id="Groupe 77" o:spid="_x0000_s1026" style="position:absolute;left:0;text-align:left;margin-left:-43pt;margin-top:14.65pt;width:595.45pt;height:161.35pt;z-index:251677696" coordsize="75622,20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joBsBEAACFZAAAOAAAAZHJzL2Uyb0RvYy54bWzsXG2PG7cR/l6g/0HQxxb1Lfd9DzkHju0E&#10;BdwkSFTk81onnQ7VadWV7Dv31/eZ4YvI1XBXsd0UTf3lJJ0ecYbzDMmZIZdfff30sJ29X/WH+253&#10;M1fPkvlstVt2t/e7u5v53xff/qWezw7Hdnfbbrvd6mb+YXWYf/38j3/46nF/vUq7Tbe9XfUzNLI7&#10;XD/ub+ab43F/fXV1WG5WD+3hWbdf7fDluusf2iM+9ndXt337iNYftldpkpRXj11/u++75epwwH9f&#10;6S/nz7n99Xq1PP6wXh9Wx9n2Zg7djvy3579v6e/V86/a67u+3W/ul0aN9iO0eGjvdxDqmnrVHtvZ&#10;u/7+rKmH+2XfHbr18dmye7jq1uv75Yr7gN6oZNCb7/ru3Z77cnf9eLd3ZoJpB3b66GaX37//rt//&#10;vP+xhyUe93ewBX+ivjyt+wd6hZazJzbZB2ey1dNxtsQ/q6JM0wIkL/FdmuRN1tTaqMsNLH/2u+Xm&#10;9cQvr6zgq0Cdxz0c5HCyweHTbPDzpt2v2LSHa9jgx352f3szz9V8tmsf4Ke33fJAkCyj3pBwoMhM&#10;ZJDD/k23/McBX0BH7xv6cABm9vbxb90tWmnfHTt2C9GUZZkkyljL2jMvMpWV8FSyZ5OXlTanM0p7&#10;vXx3OH636piZ9v2bw1G78C3esQPemh4s0Mj6YQtv/tPVrGyqZPY4q9C2cXkHQ5c17M9/mSUzlZd5&#10;qf8OgakFoj0N28xS1aRDXObhYkJzi5kSWljghNDSw8WEVhajhZZ1Vss9hTs7yymGyT1tPFxRNnXM&#10;wo6JKcHKkUHdHZGsfDKKKs1joh0ZVrQq5D4rR4kWDZzcaeVTUlRVFhPtKDGiqzKPiHbEsGjCRUT7&#10;xFQqiRrcEaNF501iPHvoq6mjhv2LcLLo1GeGhlGk16kjxoius0zudeqoYdGEi4j2mYHomHunjhgj&#10;uiojXKeOGhZNuIhon5kqiXp46oixopOYaEeNFg2cLDrzmamSPI0YPHPEGNFlGTF45qhh0YSLiPaZ&#10;GZk5M0eMFR2bOjNHjRYN3Ek05vY7O3u3GzuhL592ZkbHu1lL4VTCS8m+O9CqStM7logFT79oAiia&#10;/iNg9IjABfn/JBjeQWBemSbB4JPAmLkuaZrmLYbnl8FhN4ZXl8HhhgTHqL5EGRrTDOc1frKnKehm&#10;OC+h03CMHYY3FylD/k5weOkluiMu0fCAUq2U8Zsewe8w7O3nM4S9b0lEe71vj+Ru9u3sEeEcBQiz&#10;DUI5Wtjpm4fu/WrRMeZIfkfjgUVbG58A250PDFH2O/u658Y0xgYR0N5+bV81jNZWljmNxFJokKW1&#10;u23Lvpo2sXIZpI7BotJpodHIwnqtbcq+6ia18UCiqq2/WoB9dUDdc6XGlaQpl0UXU7hcDyw1LviM&#10;PKvXctsdVtrvyCt4knDuQV7lBZ2Hbnt/++39dktOcejv3r7c9rP3LRKs19nr4rW1UQDb8uS06+hn&#10;Wgz9h6NnCph1hP22u/2A4LnvdJaGrBJvNl3/r/nsERnazfzwz3dtv5rPtn/dIfxvVJ7DjEf+kCMI&#10;wofe/+at/027W6Kpm/lxjsmU3r486jTw3b6/v9tAkmJ/33UvELSv7ymsZv20VuYDMhCt6388FaFx&#10;GKYiWGShU5BwfLZUxCTCNgvJFGLjBvakLKQuiyKx04xNZHyHuDgLySqOm4oEwSa6QuueTVYGq3hW&#10;Kqzi9HcIDBZxhm0IeIbz13CKmCShg/U7LjRYvkeE+nFVTKgLqUzQ0FTIt6SeYuSfspCcYHJP/YiK&#10;ehnprAKdQaIXFRxmISOSgywkLxQFxZKdwWIoOon1OcxCcsLJnQ6ykDznLEQU7Sgx5k6SSjY3pk7f&#10;3oSLiPaJyfO0iPXaEaNFZw2CWJHpMAthnCw6yELyrKKgWOr1MAvJ6jo2nBw1FJkyLiLaDRYA8wzp&#10;YUS0Gyum13XaRHrtqNGigYuI9pmBvSnjFHvtiDGiqxppnzS0UkcNiyacLDrIQnJVU8YpiR5mIZjp&#10;Im4WZiGMi4j2mcmViop2xNheU7Ir9TrMQrKKk10gz+dOn5k8QbYS6bUjxoguywjXmaOGDU64SK99&#10;ZrIm6uG08vuzWVbmyDilXlNN7zSPMk4WTSGUA2L5i3l47oixvU4jXOeOGt1r4CKi3aABMKujE2nu&#10;iLGiAZV77ajRooGLiPaZGVmgc0eMEx2ZUgpHjRFNebZ1M8SSX5JdOaGnJY0yQBfDj6f0yFp0fmkT&#10;sXH47y/ZjRc7MEo4lb6sgpHBswmOiUKnJuOGNJnWAoP7IrhhNbeZ2UTrhlUMIq91ysBcPehj8npe&#10;syiv53Eo5fU09NkOVvCn5/XemLd5pn01OTglAmT7SSQFl4zM9WoVTdYpFGQgoihjQSvTvmrZFLhp&#10;IIIBbWoLsK8GiDCLgSkKH+NAM4JT6DoKRAjDLarSOoUVaV+NaAQcGoiqxmiLCA8YOFF4oLWcccW4&#10;hrTwMs5Vo6xi9lUrSKukVnBcP1rSdHuj3TjzQSvt85QnkuSFevWSs/x2u9+0umih8qaxHmCqGVz+&#10;+FK/uHCXOrKViiggrF9oX/rc9YtcZaoxw0TaUM3yLKGRy6UMJDhNVtth/PG1DB0CqSYpZ2WRsO+L&#10;xQwEQAuuA+TJ2TapizZ1Y0VRK9ooKngV8ltz4SaFUwyjvQN0GTOCj3PBptOuELXDiHVh7oKrBYJ2&#10;GK5+eE16ydoFcSbDZO0wP3kNVmVZi8q5KJNMxymPoNxZKSOq3aCUQThZvVMpg61XFXUl6ncqZZCC&#10;ihNwScMBGTlcU7ZfUMgA/8BFNAwpqQqlZA19RhY6lZA0DAmBZCS3ov+hRn1yGI2TNTyVMbQN8zwX&#10;NQyqGNisoexS0HBYxMDKzjt75yNksJVKuIiGIS0VpgNZw2CMpLFBctpH1UMur5qYhj4pinERDUNa&#10;yiLNZA19UhZpbKSc6hdaQ5w44U34cxueKhg0zTBO1vBUwOAmaf4TNaQdqtM8k8VGynATtUxiIyUs&#10;XzAuomE4UjDo5bGc+aQsdGla8MNT7cLYUKHGKo4UyiRcl1VJOFnDQfUCBXZ5IQlqF4s8NlJOlQur&#10;YcHb7+csn2oXzDKWk5iG4UgpS/RFWuryYKRgwMtjeVi4KBUqO6INkScFNgQuYsNwpDR1LrN8KlzQ&#10;jJ3HRsqpamFtGNMQVr1Mw2KwxCcZZhLJiJQOOL9ZFLGhgu1HAzMqmgNM5zQXPiunc0TnMQPygKDJ&#10;aEhT+LQs4K4yz3QS0FvmtWiRZ+xonvo8piIdhvObjKpY+rwsMIvIKpYDVuKBF1JNT8VB5PWRhSzo&#10;yKUJkweNFwPAIoFtkjgOhj0JfOlBDPSN4XZjb7xx2hxhuM2UxuG/tthkOppe1lOq3pMyWLJ0Ujyu&#10;jHxUIl49Ml3FZH5J6zRFkzKYWS+Cm65eWg4yXdVDXJeBKOpHj6UzQaausMD4v0QZGtSkuztdMG5I&#10;GmAEdyUYhn96bYrWXH3mBBOUVJvi6JBEN4hndMdi1SlAtZYWaEsI9lUXLpQqMZmixQlYUutxYn3B&#10;tmJfTWvYLOTWEFFo9ez39lXjGlr3IbS2Z3zs1/ZVw+paO4nCuj7WHAXmaE1loH0Mp4WqPJnohe4q&#10;Zuvx5mhZI7Em8Y2W4hSlaQzEdDCmX4Yc/UJkTTkG2kT+O25q5zKXI0/OZen4PGWntElfpq+MBb5U&#10;lT6tqgTfG1SVuPry2atKFQ5zoVBEvtZkRYJaMTy4vXYHZJoam8a6qJQnBQ7lGn4/saZU1UjlkNpP&#10;l5RKfRzILwANAxtMXigY0RTGup8O22C0uXCTAQixS6Q5A1gYblZ41ENUDZOVa43rSYJqgzCzSBqE&#10;/5JqmEddYwAAJqoWhplV2SSiapggXWtcTRJUGxaTUFfBnqqkW1hMYpyo3LCWVCL5FTn1edC1JEm/&#10;kAZVKByAkPXzmdA4Wb+QDdS6Mlk/nwxdSZL0C7lQRZrE9PPp0DhRv2EdqcABBMl+Qh1J0G9YRirS&#10;MuJ7YRmJcbJ+ISMV1WhE/Xw+FinlxpJ+IRtglw7MSP6H8Pjkzhon6xcyQqrJ+vl86BqSoN+whEQr&#10;q6xfWEJinKjfoIIUtZ9QQZL0C9lQRV6h+CHZLywgMU7WL2SkivmfUD+S9AvZQMmFjoGJ+vl8aJyo&#10;36B6FB2/QvVI0G9YPCrKBKV+Sb+weMQ4Wb+QkSo2/wm1I0m/kA1VoIIS0S8cH4ST9QsZia4eQuVI&#10;0G9YOCq4kC7ZLywcMU7Ub1A3ii+8wfrBZSNJv5ANVVTYtRD5DatGjJP1CxmJxixCzUjSL2QD+mFH&#10;QNYvHB+EE/UbVIwqeqpLmp+FgpGg31m9KGq/Qb2IcLJ+ISNVU8rrWxmsH3gqTlw/ypANjA/ayJH8&#10;D6cN/PWDcLJ+ISN1gqVLtJ/PxwIbeqJ+tPeqgzBdtYyP3wqZuwvX9DgX9aOzCV6LdYLTv5J+dBLE&#10;tbfgo4QCv1XIBuTG5r/K50PjZP1CRmokwrJ+Ph8LHHWW7ReyMbJ+VD4fI+sHJS6+/VQm81v7fCxw&#10;RlbUD8UMv7WR9ZdqKY4PjRPtV4eM1KiDiPajMolrb1FHxkcdsgG5sfgFJYVTexon6xcyUkft5/Ox&#10;4LPDgv/RYxYeGyPxX+PzMRL/4cktv8Wo/zU+HwukWiK/OEflt4a4PRY/01kgx4fGifZrQkai47fx&#10;+Vg0kfFBT0gF9ovmHzjmE+iHPEXUTyUhJdEJUFGt0fV4gd/JJlRU4Ax0BHvyHK0Sn5SxJA7HTvw2&#10;o6uIwrM7gZKRcaKSkBbIjibCVO50/dbAiCVDcqJLsUJt8tQiLBlZTLimGFgyWklQg3Q9WktQw3w9&#10;WoMZHP7g0x/CiMa+r+2MWfKilRgVHv+gVfvkk1+2mEa2Or5sMcU2gSitQtly8fvZYorud1GETF11&#10;52gnNrAwyRAcgabejxiHm5PEC8R9F8ExKXLrdptlvHWKrgiuy7OTW3tmT2jh9j0mWjddRcxwie4U&#10;CpAyWMIvgpuuuoOz48rwOknN0+p2Sfu8Zukf2G2eKQmmvzTrXySB5nKWgBnY+8En72bSekCbmVRP&#10;l/YyM3Pk3W4YxDYyU/OcgXUmuydlX/VWoaqwaKMbKJXpTtiv7auBmePhEyfY8cg8NaZQgB1rjep3&#10;BEO+MQbTjaU4+jOGQqhF+k88CK/byvRlQ9EdR6NY7vazrRXsq7aG6WYx8dy/PVNfuNnFNmNfQw5K&#10;95C0/d6+apxltJx44MB6SDmxm5xRZgPbTbWXmw3bKf0Ks1871d+Cju5A7pT9CorzgZukw+zpTrHL&#10;I+sCXyntHvGE51n9pvzY9ndqWFj7TQwyS8fEkLXsjo8x6yvDAft5dq6T5Jv69Zed68OzX3W9nvw8&#10;BB3NCXeuEadhYvR2rmfHp286XLGiL6L45Evm0gaFd0rqMGbSIsczOCTP28POcKqT9kTokgd6Qgfv&#10;9UxtN7H3vb5qbkZvbub04Jl+esZcO4eJ2EKoYXe9B93jEvyDZ+yz+z6OT2+fjAV+5dUfWDT0tR94&#10;o6/8wBt93Qfe/K9d9UH1uN/WNbC04Rk0vYxLroHiV51QFeS/6Rp8IyP7LI2R/2sPoZ0o7SE/YQzi&#10;MrDtaob/hdOH+aTv07GXaLrbOxW2w6gShLFOpetSBzWn2SBXVYVHpcyRlqpoarvy/EazweH4Ybui&#10;WWO7+2m1BvmYCfUVVHwZ7MrdMtQul6vd0UySm/Z2pZ/jQ/fgsXoCc7/gJ/m4QWp5jduHXNumAbpo&#10;9rxt3YzB009XfJes+7G+is2J0RpYxfSP3S9Ycrc7uh8/3O+6nifSQQNb9MpI1ng7ZWrT0DCgOZMH&#10;Bh8NFAbGYb/89h7T9Zv2cPyx7XH9Jzilq5R+wJ/1tsMlX7jRi98hT8HlStL/P+/VS7t3Dy87XA+F&#10;hBfa8Vvo1B+39u267x5+wT2+L+jCJ3xlJ/Dlsbcf7G1NuAl4uXrxgmG4QRd3VL3Z/bxf2kWTlqPF&#10;0y9tvzdr1hEntr7v7JLcXtu7iszSpbHE0AX3PvGFtLiHl53K3BlMF/36n5mx083Gz/8NAAD//wMA&#10;UEsDBBQABgAIAAAAIQAYmIxm4gAAAAsBAAAPAAAAZHJzL2Rvd25yZXYueG1sTI9Ba8JAFITvhf6H&#10;5Qm96W6SKhrzIiJtT1KoFkpva/aZBLO7Ibsm8d93PdXjMMPMN9lm1A3rqXO1NQjRTAAjU1hVmxLh&#10;+/g+XQJzXholG2sI4UYONvnzUyZTZQfzRf3BlyyUGJdKhMr7NuXcFRVp6Wa2JRO8s+209EF2JVed&#10;HEK5bngsxIJrWZuwUMmWdhUVl8NVI3wMctgm0Vu/v5x3t9/j/PNnHxHiy2TcroF5Gv1/GO74AR3y&#10;wHSyV6McaxCmy0X44hHiVQLsHojE6wrYCSGZxwJ4nvHHD/kfAAAA//8DAFBLAQItABQABgAIAAAA&#10;IQC2gziS/gAAAOEBAAATAAAAAAAAAAAAAAAAAAAAAABbQ29udGVudF9UeXBlc10ueG1sUEsBAi0A&#10;FAAGAAgAAAAhADj9If/WAAAAlAEAAAsAAAAAAAAAAAAAAAAALwEAAF9yZWxzLy5yZWxzUEsBAi0A&#10;FAAGAAgAAAAhAGl2OgGwEQAAIVkAAA4AAAAAAAAAAAAAAAAALgIAAGRycy9lMm9Eb2MueG1sUEsB&#10;Ai0AFAAGAAgAAAAhABiYjGbiAAAACwEAAA8AAAAAAAAAAAAAAAAAChQAAGRycy9kb3ducmV2Lnht&#10;bFBLBQYAAAAABAAEAPMAAAAZFQAAAAA=&#10;">
                <v:shape id="docshape33" o:spid="_x0000_s1027" style="position:absolute;top:6600;width:45313;height:9468;visibility:visible;mso-wrap-style:square;v-text-anchor:top" coordsize="7136,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kj6wwAAANsAAAAPAAAAZHJzL2Rvd25yZXYueG1sRI9PawIx&#10;FMTvgt8hPMGbZq0isjWKCoUeenG7oMfXzds/uHkJSarrt28KhR6HmfkNs90Pphd38qGzrGAxz0AQ&#10;V1Z33CgoP99mGxAhImvsLZOCJwXY78ajLebaPvhM9yI2IkE45KigjdHlUoaqJYNhbh1x8mrrDcYk&#10;fSO1x0eCm16+ZNlaGuw4LbTo6NRSdSu+jYLKO7defV2v53K51MOHr4+XolZqOhkOryAiDfE//Nd+&#10;1wpWC/j9kn6A3P0AAAD//wMAUEsBAi0AFAAGAAgAAAAhANvh9svuAAAAhQEAABMAAAAAAAAAAAAA&#10;AAAAAAAAAFtDb250ZW50X1R5cGVzXS54bWxQSwECLQAUAAYACAAAACEAWvQsW78AAAAVAQAACwAA&#10;AAAAAAAAAAAAAAAfAQAAX3JlbHMvLnJlbHNQSwECLQAUAAYACAAAACEAZ+pI+sMAAADbAAAADwAA&#10;AAAAAAAAAAAAAAAHAgAAZHJzL2Rvd25yZXYueG1sUEsFBgAAAAADAAMAtwAAAPcCAAAAAA==&#10;" path="m6970,l,,,2192r5698,l5724,2169r49,-51l7108,254r28,-67l7130,119,7098,59,7042,17,6970,xe" fillcolor="#e3e5e4" stroked="f">
                  <v:path arrowok="t" o:connecttype="custom" o:connectlocs="4425950,6326096;0,6326096;0,7272894;3618230,7272894;3634740,7262960;3665855,7240931;4513580,6435808;4531360,6406868;4527550,6377497;4507230,6351581;4471670,6333439;4425950,6326096" o:connectangles="0,0,0,0,0,0,0,0,0,0,0,0"/>
                </v:shape>
                <v:shape id="docshape28" o:spid="_x0000_s1028" style="position:absolute;width:31838;height:8655;visibility:visible;mso-wrap-style:square;v-text-anchor:top" coordsize="5014,1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1DQxAAAANsAAAAPAAAAZHJzL2Rvd25yZXYueG1sRI9Ba8JA&#10;FITvhf6H5RW8hLppLSKpq6QtgreqDfT6yD6TaPZt2N0m8d+7BcHjMDPfMMv1aFrRk/ONZQUv0xQE&#10;cWl1w5WC4mfzvADhA7LG1jIpuJCH9erxYYmZtgPvqT+ESkQI+wwV1CF0mZS+rMmgn9qOOHpH6wyG&#10;KF0ltcMhwk0rX9N0Lg02HBdq7OizpvJ8+DMKfovvZPHxVbhcF8e9TU4Wafem1ORpzN9BBBrDPXxr&#10;b7WC2Rz+v8QfIFdXAAAA//8DAFBLAQItABQABgAIAAAAIQDb4fbL7gAAAIUBAAATAAAAAAAAAAAA&#10;AAAAAAAAAABbQ29udGVudF9UeXBlc10ueG1sUEsBAi0AFAAGAAgAAAAhAFr0LFu/AAAAFQEAAAsA&#10;AAAAAAAAAAAAAAAAHwEAAF9yZWxzLy5yZWxzUEsBAi0AFAAGAAgAAAAhAMUbUNDEAAAA2wAAAA8A&#10;AAAAAAAAAAAAAAAABwIAAGRycy9kb3ducmV2LnhtbFBLBQYAAAAAAwADALcAAAD4AgAAAAA=&#10;" path="m3736,l,,,1363r5014,l4516,463r-43,-69l4425,329r-53,-59l4315,216r-62,-49l4188,124,4118,87,4046,56,3972,32,3895,14,3816,3,3736,xe" fillcolor="#00a1dc" stroked="f">
                  <v:fill opacity="9766f"/>
                  <v:path arrowok="t" o:connecttype="custom" o:connectlocs="2372360,8644255;0,8644255;0,9509760;3183890,9509760;2867660,8938260;2840355,8894445;2809875,8853170;2776220,8815705;2740025,8781415;2700655,8750300;2659380,8722995;2614930,8699500;2569210,8679815;2522220,8664575;2473325,8653145;2423160,8646160;2372360,8644255" o:connectangles="0,0,0,0,0,0,0,0,0,0,0,0,0,0,0,0,0"/>
                </v:shape>
                <v:shape id="docshape32" o:spid="_x0000_s1029" style="position:absolute;left:41319;top:6600;width:34303;height:13893;visibility:visible;mso-wrap-style:square;v-text-anchor:top" coordsize="5402,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PGvwAAANsAAAAPAAAAZHJzL2Rvd25yZXYueG1sRE9Ni8Iw&#10;EL0L+x/CLOxN012qSDWKCi6KJ3XBPQ7N2BSTSWmi1n9vDoLHx/uezjtnxY3aUHtW8D3IQBCXXtdc&#10;Kfg7rvtjECEia7SeScGDAsxnH70pFtrfeU+3Q6xECuFQoAITY1NIGUpDDsPAN8SJO/vWYUywraRu&#10;8Z7CnZU/WTaSDmtODQYbWhkqL4erU/DbxXz3+D/Z09Dky5Wk7fJot0p9fXaLCYhIXXyLX+6NVpCn&#10;9elL+gFy9gQAAP//AwBQSwECLQAUAAYACAAAACEA2+H2y+4AAACFAQAAEwAAAAAAAAAAAAAAAAAA&#10;AAAAW0NvbnRlbnRfVHlwZXNdLnhtbFBLAQItABQABgAIAAAAIQBa9CxbvwAAABUBAAALAAAAAAAA&#10;AAAAAAAAAB8BAABfcmVscy8ucmVsc1BLAQItABQABgAIAAAAIQDN9/PGvwAAANsAAAAPAAAAAAAA&#10;AAAAAAAAAAcCAABkcnMvZG93bnJldi54bWxQSwUGAAAAAAMAAwC3AAAA8wIAAAAA&#10;" path="m5402,930l5401,,1164,r-81,9l1007,37,940,82r-55,60l19,1353,,1409r13,54l52,1504r58,17l3343,1521r477,666l5402,2187r,-1257xe" fillcolor="#292c2d" stroked="f">
                  <v:path arrowok="t" o:connecttype="custom" o:connectlocs="3430270,9893935;3429635,9303385;739140,9303385;687705,9309100;639445,9326880;596900,9355455;561975,9393555;12065,10162540;0,10198100;8255,10232390;33020,10258425;69850,10269220;2122805,10269220;2425700,10692130;3430270,10692130;3430270,9893935" o:connectangles="0,0,0,0,0,0,0,0,0,0,0,0,0,0,0,0"/>
                </v:shape>
                <v:shape id="docshape34" o:spid="_x0000_s1030" style="position:absolute;left:47713;top:9350;width:3988;height:4051;visibility:visible;mso-wrap-style:square;v-text-anchor:top" coordsize="628,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DpcwgAAANsAAAAPAAAAZHJzL2Rvd25yZXYueG1sRI9Pi8Iw&#10;FMTvgt8hPMGbpv5BdrtGEUEUDytr3fujedsWm5eaRK3f3iwIHoeZ+Q0zX7amFjdyvrKsYDRMQBDn&#10;VldcKDhlm8EHCB+QNdaWScGDPCwX3c4cU23v/EO3YyhEhLBPUUEZQpNK6fOSDPqhbYij92edwRCl&#10;K6R2eI9wU8txksykwYrjQokNrUvKz8erUYCXzyzj/az6dYfiMOLvrfSniVL9Xrv6AhGoDe/wq73T&#10;CqZj+P8Sf4BcPAEAAP//AwBQSwECLQAUAAYACAAAACEA2+H2y+4AAACFAQAAEwAAAAAAAAAAAAAA&#10;AAAAAAAAW0NvbnRlbnRfVHlwZXNdLnhtbFBLAQItABQABgAIAAAAIQBa9CxbvwAAABUBAAALAAAA&#10;AAAAAAAAAAAAAB8BAABfcmVscy8ucmVsc1BLAQItABQABgAIAAAAIQBUHDpcwgAAANsAAAAPAAAA&#10;AAAAAAAAAAAAAAcCAABkcnMvZG93bnJldi54bWxQSwUGAAAAAAMAAwC3AAAA9gIAAAAA&#10;" path="m314,l242,9,176,33,118,70,69,120,32,179,9,246,,319r9,73l32,459r37,59l118,567r58,38l242,629r72,8l386,629r66,-24l510,567r49,-49l596,459r24,-67l628,319r-8,-73l596,179,559,120,510,70,452,33,386,9,314,xe" fillcolor="#00b8ed" stroked="f">
                  <v:path arrowok="t" o:connecttype="custom" o:connectlocs="199390,9577705;153670,9583420;111760,9598660;74930,9622155;43815,9653905;20320,9691370;5715,9733915;0,9780270;5715,9826625;20320,9869170;43815,9906635;74930,9937750;111760,9961880;153670,9977120;199390,9982200;245110,9977120;287020,9961880;323850,9937750;354965,9906635;378460,9869170;393700,9826625;398780,9780270;393700,9733915;378460,9691370;354965,9653905;323850,9622155;287020,9598660;245110,9583420;199390,9577705" o:connectangles="0,0,0,0,0,0,0,0,0,0,0,0,0,0,0,0,0,0,0,0,0,0,0,0,0,0,0,0,0"/>
                </v:shape>
                <v:shapetype id="_x0000_t202" coordsize="21600,21600" o:spt="202" path="m,l,21600r21600,l21600,xe">
                  <v:stroke joinstyle="miter"/>
                  <v:path gradientshapeok="t" o:connecttype="rect"/>
                </v:shapetype>
                <v:shape id="docshape45" o:spid="_x0000_s1031" type="#_x0000_t202" style="position:absolute;left:29632;top:2543;width:33661;height:3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KnuxAAAANsAAAAPAAAAZHJzL2Rvd25yZXYueG1sRI9BawIx&#10;FITvBf9DeIK3mlWxLatRxCItlB60LXh8bJ6bxc3LkqRr/PeNIPQ4zMw3zHKdbCt68qFxrGAyLkAQ&#10;V043XCv4/to9voAIEVlj65gUXCnAejV4WGKp3YX31B9iLTKEQ4kKTIxdKWWoDFkMY9cRZ+/kvMWY&#10;pa+l9njJcNvKaVE8SYsN5wWDHW0NVefDr1Xws+12H+lo8LOf67fX6fP+6quk1GiYNgsQkVL8D9/b&#10;71rBfAa3L/kHyNUfAAAA//8DAFBLAQItABQABgAIAAAAIQDb4fbL7gAAAIUBAAATAAAAAAAAAAAA&#10;AAAAAAAAAABbQ29udGVudF9UeXBlc10ueG1sUEsBAi0AFAAGAAgAAAAhAFr0LFu/AAAAFQEAAAsA&#10;AAAAAAAAAAAAAAAAHwEAAF9yZWxzLy5yZWxzUEsBAi0AFAAGAAgAAAAhAEfgqe7EAAAA2wAAAA8A&#10;AAAAAAAAAAAAAAAABwIAAGRycy9kb3ducmV2LnhtbFBLBQYAAAAAAwADALcAAAD4AgAAAAA=&#10;" filled="f" stroked="f">
                  <v:path arrowok="t"/>
                  <v:textbox inset="0,0,0,0">
                    <w:txbxContent>
                      <w:p w14:paraId="6B4BB650" w14:textId="2526715C" w:rsidR="0034785A" w:rsidRDefault="002046D0">
                        <w:pPr>
                          <w:spacing w:before="7"/>
                          <w:rPr>
                            <w:sz w:val="48"/>
                          </w:rPr>
                        </w:pPr>
                        <w:r>
                          <w:rPr>
                            <w:color w:val="231F20"/>
                            <w:w w:val="90"/>
                            <w:sz w:val="48"/>
                          </w:rPr>
                          <w:t xml:space="preserve">  A</w:t>
                        </w:r>
                        <w:r w:rsidR="002207DE">
                          <w:rPr>
                            <w:color w:val="231F20"/>
                            <w:w w:val="90"/>
                            <w:sz w:val="48"/>
                          </w:rPr>
                          <w:t>vril</w:t>
                        </w:r>
                        <w:r w:rsidR="00414F43">
                          <w:rPr>
                            <w:color w:val="231F20"/>
                            <w:spacing w:val="11"/>
                            <w:sz w:val="48"/>
                          </w:rPr>
                          <w:t xml:space="preserve"> </w:t>
                        </w:r>
                        <w:r w:rsidR="00414F43">
                          <w:rPr>
                            <w:color w:val="231F20"/>
                            <w:w w:val="90"/>
                            <w:sz w:val="50"/>
                          </w:rPr>
                          <w:t>—</w:t>
                        </w:r>
                        <w:r w:rsidR="00414F43">
                          <w:rPr>
                            <w:color w:val="231F20"/>
                            <w:spacing w:val="5"/>
                            <w:sz w:val="50"/>
                          </w:rPr>
                          <w:t xml:space="preserve"> </w:t>
                        </w:r>
                        <w:r w:rsidR="002207DE">
                          <w:rPr>
                            <w:color w:val="231F20"/>
                            <w:w w:val="90"/>
                            <w:sz w:val="48"/>
                          </w:rPr>
                          <w:t>Juin</w:t>
                        </w:r>
                        <w:r w:rsidR="00414F43">
                          <w:rPr>
                            <w:color w:val="231F20"/>
                            <w:spacing w:val="11"/>
                            <w:sz w:val="48"/>
                          </w:rPr>
                          <w:t xml:space="preserve"> </w:t>
                        </w:r>
                        <w:r w:rsidR="00414F43">
                          <w:rPr>
                            <w:color w:val="231F20"/>
                            <w:spacing w:val="-4"/>
                            <w:w w:val="90"/>
                            <w:sz w:val="48"/>
                          </w:rPr>
                          <w:t>202</w:t>
                        </w:r>
                        <w:r w:rsidR="000A78F5">
                          <w:rPr>
                            <w:color w:val="231F20"/>
                            <w:spacing w:val="-4"/>
                            <w:w w:val="90"/>
                            <w:sz w:val="48"/>
                          </w:rPr>
                          <w:t>3</w:t>
                        </w:r>
                        <w:r>
                          <w:rPr>
                            <w:color w:val="231F20"/>
                            <w:spacing w:val="-4"/>
                            <w:w w:val="90"/>
                            <w:sz w:val="48"/>
                          </w:rPr>
                          <w:t xml:space="preserve"> </w:t>
                        </w:r>
                      </w:p>
                    </w:txbxContent>
                  </v:textbox>
                </v:shape>
                <v:shape id="docshape45" o:spid="_x0000_s1032" type="#_x0000_t202" style="position:absolute;left:11825;top:2543;width:15480;height:3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hvewAAAANsAAAAPAAAAZHJzL2Rvd25yZXYueG1sRE9NawIx&#10;EL0X/A9hBG81q2Arq1FEkQqlB20Fj8Nm3CxuJkuSrvHfm0Ohx8f7Xq6TbUVPPjSOFUzGBQjiyumG&#10;awU/3/vXOYgQkTW2jknBgwKsV4OXJZba3flI/SnWIodwKFGBibErpQyVIYth7DrizF2dtxgz9LXU&#10;Hu853LZyWhRv0mLDucFgR1tD1e30axWct93+M10MfvUz/bGbvh8fvkpKjYZpswARKcV/8Z/7oBXM&#10;8/r8Jf8AuXoCAAD//wMAUEsBAi0AFAAGAAgAAAAhANvh9svuAAAAhQEAABMAAAAAAAAAAAAAAAAA&#10;AAAAAFtDb250ZW50X1R5cGVzXS54bWxQSwECLQAUAAYACAAAACEAWvQsW78AAAAVAQAACwAAAAAA&#10;AAAAAAAAAAAfAQAAX3JlbHMvLnJlbHNQSwECLQAUAAYACAAAACEAyVIb3sAAAADbAAAADwAAAAAA&#10;AAAAAAAAAAAHAgAAZHJzL2Rvd25yZXYueG1sUEsFBgAAAAADAAMAtwAAAPQCAAAAAA==&#10;" filled="f" stroked="f">
                  <v:path arrowok="t"/>
                  <v:textbox inset="0,0,0,0">
                    <w:txbxContent>
                      <w:p w14:paraId="529EF311" w14:textId="05797641" w:rsidR="00853685" w:rsidRPr="00853685" w:rsidRDefault="00853685" w:rsidP="00853685">
                        <w:pPr>
                          <w:spacing w:before="7"/>
                          <w:rPr>
                            <w:b/>
                            <w:bCs/>
                            <w:sz w:val="44"/>
                            <w:szCs w:val="44"/>
                          </w:rPr>
                        </w:pPr>
                        <w:r w:rsidRPr="00853685">
                          <w:rPr>
                            <w:b/>
                            <w:bCs/>
                            <w:color w:val="231F20"/>
                            <w:w w:val="90"/>
                            <w:sz w:val="44"/>
                            <w:szCs w:val="44"/>
                          </w:rPr>
                          <w:t>PERIODE :</w:t>
                        </w:r>
                      </w:p>
                      <w:p w14:paraId="21F96A28" w14:textId="77777777" w:rsidR="00853685" w:rsidRDefault="00853685"/>
                    </w:txbxContent>
                  </v:textbox>
                </v:shape>
                <v:rect id="Rectangle 49" o:spid="_x0000_s1033" style="position:absolute;left:1650;top:15606;width:41774;height:4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bQqxAAAANsAAAAPAAAAZHJzL2Rvd25yZXYueG1sRI9Ba8JA&#10;FITvgv9heYI3s2mRYlNXCWKLOZoUSm8v2dckbfZtyG5j/PddQehxmJlvmO1+Mp0YaXCtZQUPUQyC&#10;uLK65VrBe/G62oBwHlljZ5kUXMnBfjefbTHR9sJnGnNfiwBhl6CCxvs+kdJVDRl0ke2Jg/dlB4M+&#10;yKGWesBLgJtOPsbxkzTYclhosKdDQ9VP/msUuHLMimuffnx/uqpMj2yKdfam1HIxpS8gPE3+P3xv&#10;n7SC9TPcvoQfIHd/AAAA//8DAFBLAQItABQABgAIAAAAIQDb4fbL7gAAAIUBAAATAAAAAAAAAAAA&#10;AAAAAAAAAABbQ29udGVudF9UeXBlc10ueG1sUEsBAi0AFAAGAAgAAAAhAFr0LFu/AAAAFQEAAAsA&#10;AAAAAAAAAAAAAAAAHwEAAF9yZWxzLy5yZWxzUEsBAi0AFAAGAAgAAAAhALZRtCrEAAAA2wAAAA8A&#10;AAAAAAAAAAAAAAAABwIAAGRycy9kb3ducmV2LnhtbFBLBQYAAAAAAwADALcAAAD4AgAAAAA=&#10;" filled="f" stroked="f" strokeweight="2pt">
                  <v:textbox>
                    <w:txbxContent>
                      <w:p w14:paraId="3BCFFF81" w14:textId="77777777" w:rsidR="00994A67" w:rsidRPr="00994A67" w:rsidRDefault="00994A67" w:rsidP="00994A67">
                        <w:pPr>
                          <w:rPr>
                            <w:rStyle w:val="markedcontent"/>
                            <w:color w:val="000000" w:themeColor="text1"/>
                          </w:rPr>
                        </w:pPr>
                        <w:r w:rsidRPr="00994A67">
                          <w:rPr>
                            <w:rStyle w:val="markedcontent"/>
                            <w:color w:val="000000" w:themeColor="text1"/>
                          </w:rPr>
                          <w:t xml:space="preserve">Soumis à : </w:t>
                        </w:r>
                        <w:r w:rsidRPr="00994A67">
                          <w:rPr>
                            <w:rStyle w:val="markedcontent"/>
                            <w:i/>
                            <w:iCs/>
                            <w:color w:val="000000" w:themeColor="text1"/>
                            <w:sz w:val="18"/>
                            <w:szCs w:val="18"/>
                          </w:rPr>
                          <w:t>l’Ambassade Royale des Pays Bas</w:t>
                        </w:r>
                        <w:r w:rsidRPr="00994A67">
                          <w:rPr>
                            <w:rStyle w:val="markedcontent"/>
                            <w:color w:val="000000" w:themeColor="text1"/>
                          </w:rPr>
                          <w:t xml:space="preserve"> </w:t>
                        </w:r>
                      </w:p>
                      <w:p w14:paraId="3589D107" w14:textId="77777777" w:rsidR="00994A67" w:rsidRPr="00994A67" w:rsidRDefault="00994A67" w:rsidP="00994A67">
                        <w:pPr>
                          <w:jc w:val="both"/>
                          <w:rPr>
                            <w:rStyle w:val="markedcontent"/>
                            <w:i/>
                            <w:iCs/>
                            <w:color w:val="000000" w:themeColor="text1"/>
                            <w:sz w:val="18"/>
                            <w:szCs w:val="18"/>
                          </w:rPr>
                        </w:pPr>
                        <w:r w:rsidRPr="00994A67">
                          <w:rPr>
                            <w:rStyle w:val="markedcontent"/>
                            <w:color w:val="000000" w:themeColor="text1"/>
                          </w:rPr>
                          <w:t xml:space="preserve">Préparé par : </w:t>
                        </w:r>
                        <w:r w:rsidRPr="00994A67">
                          <w:rPr>
                            <w:rStyle w:val="markedcontent"/>
                            <w:i/>
                            <w:iCs/>
                            <w:color w:val="000000" w:themeColor="text1"/>
                            <w:sz w:val="18"/>
                            <w:szCs w:val="18"/>
                          </w:rPr>
                          <w:t xml:space="preserve">le Consortium </w:t>
                        </w:r>
                        <w:proofErr w:type="spellStart"/>
                        <w:r w:rsidRPr="00994A67">
                          <w:rPr>
                            <w:rStyle w:val="markedcontent"/>
                            <w:i/>
                            <w:iCs/>
                            <w:color w:val="000000" w:themeColor="text1"/>
                            <w:sz w:val="18"/>
                            <w:szCs w:val="18"/>
                          </w:rPr>
                          <w:t>Bangué</w:t>
                        </w:r>
                        <w:proofErr w:type="spellEnd"/>
                        <w:r w:rsidRPr="00994A67">
                          <w:rPr>
                            <w:rStyle w:val="markedcontent"/>
                            <w:i/>
                            <w:iCs/>
                            <w:color w:val="000000" w:themeColor="text1"/>
                            <w:sz w:val="18"/>
                            <w:szCs w:val="18"/>
                          </w:rPr>
                          <w:t xml:space="preserve"> </w:t>
                        </w:r>
                        <w:proofErr w:type="spellStart"/>
                        <w:r w:rsidRPr="00994A67">
                          <w:rPr>
                            <w:rStyle w:val="markedcontent"/>
                            <w:i/>
                            <w:iCs/>
                            <w:color w:val="000000" w:themeColor="text1"/>
                            <w:sz w:val="18"/>
                            <w:szCs w:val="18"/>
                          </w:rPr>
                          <w:t>Kolossi</w:t>
                        </w:r>
                        <w:proofErr w:type="spellEnd"/>
                        <w:r w:rsidRPr="00994A67">
                          <w:rPr>
                            <w:rStyle w:val="markedcontent"/>
                            <w:i/>
                            <w:iCs/>
                            <w:color w:val="000000" w:themeColor="text1"/>
                            <w:sz w:val="18"/>
                            <w:szCs w:val="18"/>
                          </w:rPr>
                          <w:t xml:space="preserve"> </w:t>
                        </w:r>
                        <w:proofErr w:type="spellStart"/>
                        <w:r w:rsidRPr="00994A67">
                          <w:rPr>
                            <w:rStyle w:val="markedcontent"/>
                            <w:i/>
                            <w:iCs/>
                            <w:color w:val="000000" w:themeColor="text1"/>
                            <w:sz w:val="18"/>
                            <w:szCs w:val="18"/>
                          </w:rPr>
                          <w:t>Nyèta</w:t>
                        </w:r>
                        <w:proofErr w:type="spellEnd"/>
                        <w:r w:rsidRPr="00994A67">
                          <w:rPr>
                            <w:rStyle w:val="markedcontent"/>
                            <w:i/>
                            <w:iCs/>
                            <w:color w:val="000000" w:themeColor="text1"/>
                            <w:sz w:val="18"/>
                            <w:szCs w:val="18"/>
                          </w:rPr>
                          <w:t xml:space="preserve"> : BKN2</w:t>
                        </w:r>
                      </w:p>
                      <w:p w14:paraId="0324D93B" w14:textId="77777777" w:rsidR="00994A67" w:rsidRPr="00994A67" w:rsidRDefault="00994A67" w:rsidP="00994A67">
                        <w:pPr>
                          <w:rPr>
                            <w:rStyle w:val="markedcontent"/>
                            <w:color w:val="000000" w:themeColor="text1"/>
                          </w:rPr>
                        </w:pPr>
                      </w:p>
                      <w:p w14:paraId="37AE5E30" w14:textId="77777777" w:rsidR="00994A67" w:rsidRPr="00994A67" w:rsidRDefault="00994A67" w:rsidP="00994A67">
                        <w:pPr>
                          <w:jc w:val="center"/>
                          <w:rPr>
                            <w:color w:val="000000" w:themeColor="text1"/>
                          </w:rPr>
                        </w:pPr>
                      </w:p>
                    </w:txbxContent>
                  </v:textbox>
                </v:rect>
              </v:group>
            </w:pict>
          </mc:Fallback>
        </mc:AlternateContent>
      </w:r>
    </w:p>
    <w:p w14:paraId="1C9776AD" w14:textId="611326F5" w:rsidR="007C3488" w:rsidRDefault="007C3488" w:rsidP="00856FA5">
      <w:pPr>
        <w:jc w:val="center"/>
        <w:rPr>
          <w:rStyle w:val="markedcontent"/>
        </w:rPr>
      </w:pPr>
    </w:p>
    <w:p w14:paraId="071857B8" w14:textId="32D7AC61" w:rsidR="007C3488" w:rsidRDefault="007C3488" w:rsidP="00856FA5">
      <w:pPr>
        <w:jc w:val="center"/>
        <w:rPr>
          <w:rStyle w:val="markedcontent"/>
        </w:rPr>
      </w:pPr>
    </w:p>
    <w:p w14:paraId="66A3D664" w14:textId="77777777" w:rsidR="007C3488" w:rsidRDefault="007C3488" w:rsidP="00856FA5">
      <w:pPr>
        <w:jc w:val="center"/>
        <w:rPr>
          <w:rStyle w:val="markedcontent"/>
        </w:rPr>
      </w:pPr>
    </w:p>
    <w:p w14:paraId="4D21B572" w14:textId="1D005C1D" w:rsidR="007C3488" w:rsidRDefault="007C3488" w:rsidP="00856FA5">
      <w:pPr>
        <w:jc w:val="center"/>
        <w:rPr>
          <w:rStyle w:val="markedcontent"/>
        </w:rPr>
      </w:pPr>
    </w:p>
    <w:p w14:paraId="7C15048C" w14:textId="77777777" w:rsidR="007C3488" w:rsidRDefault="007C3488" w:rsidP="00856FA5">
      <w:pPr>
        <w:jc w:val="center"/>
        <w:rPr>
          <w:rStyle w:val="markedcontent"/>
        </w:rPr>
      </w:pPr>
    </w:p>
    <w:p w14:paraId="6CD0198F" w14:textId="7B5321FD" w:rsidR="007C3488" w:rsidRDefault="007C3488" w:rsidP="00856FA5">
      <w:pPr>
        <w:jc w:val="center"/>
        <w:rPr>
          <w:rStyle w:val="markedcontent"/>
        </w:rPr>
      </w:pPr>
    </w:p>
    <w:p w14:paraId="49A1F96F" w14:textId="646A0368" w:rsidR="007C3488" w:rsidRDefault="007C3488" w:rsidP="00856FA5">
      <w:pPr>
        <w:jc w:val="center"/>
        <w:rPr>
          <w:rStyle w:val="markedcontent"/>
        </w:rPr>
      </w:pPr>
    </w:p>
    <w:p w14:paraId="7F35E0D1" w14:textId="17ACA0F0" w:rsidR="007C3488" w:rsidRDefault="007C3488" w:rsidP="00856FA5">
      <w:pPr>
        <w:jc w:val="center"/>
        <w:rPr>
          <w:rStyle w:val="markedcontent"/>
        </w:rPr>
      </w:pPr>
    </w:p>
    <w:p w14:paraId="1538BC38" w14:textId="77777777" w:rsidR="007C3488" w:rsidRDefault="007C3488" w:rsidP="00994A67">
      <w:pPr>
        <w:rPr>
          <w:rStyle w:val="markedcontent"/>
        </w:rPr>
      </w:pPr>
      <w:bookmarkStart w:id="0" w:name="_Hlk131772036"/>
    </w:p>
    <w:p w14:paraId="6C0E65E0" w14:textId="4ADF077F" w:rsidR="000A78F5" w:rsidRPr="007C3488" w:rsidRDefault="000A78F5" w:rsidP="00994A67">
      <w:pPr>
        <w:sectPr w:rsidR="000A78F5" w:rsidRPr="007C3488">
          <w:footerReference w:type="even" r:id="rId13"/>
          <w:footerReference w:type="first" r:id="rId14"/>
          <w:type w:val="continuous"/>
          <w:pgSz w:w="11910" w:h="16840"/>
          <w:pgMar w:top="20" w:right="1680" w:bottom="0" w:left="860" w:header="720" w:footer="720" w:gutter="0"/>
          <w:cols w:space="720"/>
        </w:sectPr>
      </w:pPr>
    </w:p>
    <w:bookmarkEnd w:id="0"/>
    <w:p w14:paraId="3FF1A6BE" w14:textId="77777777" w:rsidR="00020C08" w:rsidRDefault="00020C08">
      <w:pPr>
        <w:rPr>
          <w:sz w:val="17"/>
        </w:rPr>
      </w:pPr>
    </w:p>
    <w:p w14:paraId="112795A7" w14:textId="77777777" w:rsidR="00020C08" w:rsidRDefault="00020C08">
      <w:pPr>
        <w:rPr>
          <w:sz w:val="17"/>
        </w:rPr>
      </w:pPr>
    </w:p>
    <w:p w14:paraId="6D1E8ABB" w14:textId="58E92400" w:rsidR="009533AE" w:rsidRDefault="000A78F5" w:rsidP="005534EF">
      <w:pPr>
        <w:pStyle w:val="Titre1"/>
      </w:pPr>
      <w:bookmarkStart w:id="1" w:name="_Toc131794218"/>
      <w:r>
        <w:t>S</w:t>
      </w:r>
      <w:r w:rsidR="009533AE" w:rsidRPr="009533AE">
        <w:t xml:space="preserve">OMMAIRE </w:t>
      </w:r>
      <w:r w:rsidR="009533AE" w:rsidRPr="00F244F7">
        <w:t>EXECUTIF</w:t>
      </w:r>
      <w:r w:rsidR="009533AE" w:rsidRPr="009533AE">
        <w:t> :</w:t>
      </w:r>
      <w:bookmarkEnd w:id="1"/>
    </w:p>
    <w:p w14:paraId="4D04F1B1" w14:textId="77777777" w:rsidR="00790A71" w:rsidRPr="00790A71" w:rsidRDefault="00790A71" w:rsidP="00790A71"/>
    <w:p w14:paraId="479A82A0" w14:textId="36C70EE8" w:rsidR="00790A71" w:rsidRPr="00401FB0" w:rsidRDefault="00790A71" w:rsidP="00790A71">
      <w:pPr>
        <w:spacing w:line="360" w:lineRule="auto"/>
        <w:jc w:val="both"/>
        <w:rPr>
          <w:color w:val="4BACC6" w:themeColor="accent5"/>
          <w:sz w:val="24"/>
          <w:szCs w:val="24"/>
        </w:rPr>
      </w:pPr>
      <w:r>
        <w:rPr>
          <w:sz w:val="24"/>
          <w:szCs w:val="24"/>
        </w:rPr>
        <w:t>Le</w:t>
      </w:r>
      <w:r w:rsidRPr="00401FB0">
        <w:rPr>
          <w:sz w:val="24"/>
          <w:szCs w:val="24"/>
        </w:rPr>
        <w:t xml:space="preserve"> consortium </w:t>
      </w:r>
      <w:r>
        <w:rPr>
          <w:sz w:val="24"/>
          <w:szCs w:val="24"/>
        </w:rPr>
        <w:t xml:space="preserve">composé de </w:t>
      </w:r>
      <w:r w:rsidRPr="00401FB0">
        <w:rPr>
          <w:sz w:val="24"/>
          <w:szCs w:val="24"/>
        </w:rPr>
        <w:t>PSI</w:t>
      </w:r>
      <w:r>
        <w:rPr>
          <w:sz w:val="24"/>
          <w:szCs w:val="24"/>
        </w:rPr>
        <w:t>, MSI</w:t>
      </w:r>
      <w:r w:rsidRPr="00401FB0">
        <w:rPr>
          <w:sz w:val="24"/>
          <w:szCs w:val="24"/>
        </w:rPr>
        <w:t xml:space="preserve"> et AMPPF </w:t>
      </w:r>
      <w:r w:rsidR="00F54219">
        <w:rPr>
          <w:sz w:val="24"/>
          <w:szCs w:val="24"/>
        </w:rPr>
        <w:t>assure</w:t>
      </w:r>
      <w:r w:rsidRPr="00401FB0">
        <w:rPr>
          <w:sz w:val="24"/>
          <w:szCs w:val="24"/>
        </w:rPr>
        <w:t xml:space="preserve"> la mise en œuvre des activités du projet BKN</w:t>
      </w:r>
      <w:r w:rsidR="00F54219">
        <w:rPr>
          <w:sz w:val="24"/>
          <w:szCs w:val="24"/>
        </w:rPr>
        <w:t>2</w:t>
      </w:r>
      <w:r w:rsidRPr="00401FB0">
        <w:rPr>
          <w:sz w:val="24"/>
          <w:szCs w:val="24"/>
        </w:rPr>
        <w:t xml:space="preserve"> financé par l’ambassade des pays Bas. </w:t>
      </w:r>
      <w:r>
        <w:rPr>
          <w:sz w:val="24"/>
          <w:szCs w:val="24"/>
        </w:rPr>
        <w:t xml:space="preserve">Ce projet </w:t>
      </w:r>
      <w:proofErr w:type="spellStart"/>
      <w:r w:rsidR="00F54219">
        <w:rPr>
          <w:sz w:val="24"/>
          <w:szCs w:val="24"/>
        </w:rPr>
        <w:t>implimenté</w:t>
      </w:r>
      <w:proofErr w:type="spellEnd"/>
      <w:r w:rsidRPr="00401FB0">
        <w:rPr>
          <w:sz w:val="24"/>
          <w:szCs w:val="24"/>
        </w:rPr>
        <w:t xml:space="preserve"> dans les régions de Koulikoro, Sikasso, </w:t>
      </w:r>
      <w:r w:rsidR="00F54219" w:rsidRPr="00401FB0">
        <w:rPr>
          <w:sz w:val="24"/>
          <w:szCs w:val="24"/>
        </w:rPr>
        <w:t>Ségou</w:t>
      </w:r>
      <w:r w:rsidRPr="00401FB0">
        <w:rPr>
          <w:sz w:val="24"/>
          <w:szCs w:val="24"/>
        </w:rPr>
        <w:t>, Mopti et Gao à travers un paquet d’interventions complémentaires afin d’améliorer l’accès aux services de soins de santé volontaires de qualité pour les populations vulnérables, surtout les jeunes et adolescents</w:t>
      </w:r>
      <w:r w:rsidRPr="00401FB0">
        <w:rPr>
          <w:color w:val="4BACC6" w:themeColor="accent5"/>
          <w:sz w:val="24"/>
          <w:szCs w:val="24"/>
        </w:rPr>
        <w:t xml:space="preserve">.   </w:t>
      </w:r>
    </w:p>
    <w:p w14:paraId="0D9207E6" w14:textId="77777777" w:rsidR="00790A71" w:rsidRPr="00401FB0" w:rsidRDefault="00790A71" w:rsidP="00790A71">
      <w:pPr>
        <w:spacing w:line="360" w:lineRule="auto"/>
        <w:jc w:val="both"/>
        <w:rPr>
          <w:bCs/>
          <w:sz w:val="24"/>
          <w:szCs w:val="24"/>
        </w:rPr>
      </w:pPr>
      <w:r w:rsidRPr="00401FB0">
        <w:rPr>
          <w:bCs/>
          <w:sz w:val="24"/>
          <w:szCs w:val="24"/>
        </w:rPr>
        <w:t>Les membres du consortium conjuguent leur effort pour offrir les services SR/PF de haute qualité adaptés aux besoins des adolescents et des jeunes à</w:t>
      </w:r>
      <w:r>
        <w:rPr>
          <w:bCs/>
          <w:sz w:val="24"/>
          <w:szCs w:val="24"/>
        </w:rPr>
        <w:t xml:space="preserve"> travers</w:t>
      </w:r>
      <w:r w:rsidRPr="00401FB0">
        <w:rPr>
          <w:bCs/>
          <w:sz w:val="24"/>
          <w:szCs w:val="24"/>
        </w:rPr>
        <w:t xml:space="preserve"> des approches solides de communication, d'engagement communautaire et de plaidoyer pour éliminer les obstacles et accroître l'adoption du SR. Ce</w:t>
      </w:r>
      <w:r>
        <w:rPr>
          <w:bCs/>
          <w:sz w:val="24"/>
          <w:szCs w:val="24"/>
        </w:rPr>
        <w:t>s</w:t>
      </w:r>
      <w:r w:rsidRPr="00401FB0">
        <w:rPr>
          <w:bCs/>
          <w:sz w:val="24"/>
          <w:szCs w:val="24"/>
        </w:rPr>
        <w:t xml:space="preserve"> approche</w:t>
      </w:r>
      <w:r>
        <w:rPr>
          <w:bCs/>
          <w:sz w:val="24"/>
          <w:szCs w:val="24"/>
        </w:rPr>
        <w:t>s</w:t>
      </w:r>
      <w:r w:rsidRPr="00401FB0">
        <w:rPr>
          <w:bCs/>
          <w:sz w:val="24"/>
          <w:szCs w:val="24"/>
        </w:rPr>
        <w:t xml:space="preserve"> permettent d’améliorer la capacité des adolescents et des jeunes maliens à prendre des décisions concernant leur corps et leurs besoins en se focalisant sur deux objectifs en matière de droits à la santé de la reproduction :</w:t>
      </w:r>
    </w:p>
    <w:p w14:paraId="3645B8E1" w14:textId="77777777" w:rsidR="00790A71" w:rsidRPr="00401FB0" w:rsidRDefault="00790A71" w:rsidP="00790A71">
      <w:pPr>
        <w:pStyle w:val="Paragraphedeliste"/>
        <w:widowControl/>
        <w:numPr>
          <w:ilvl w:val="0"/>
          <w:numId w:val="29"/>
        </w:numPr>
        <w:autoSpaceDE/>
        <w:autoSpaceDN/>
        <w:spacing w:line="360" w:lineRule="auto"/>
        <w:contextualSpacing/>
        <w:jc w:val="both"/>
        <w:rPr>
          <w:sz w:val="24"/>
          <w:szCs w:val="24"/>
        </w:rPr>
      </w:pPr>
      <w:r w:rsidRPr="00401FB0">
        <w:rPr>
          <w:b/>
          <w:bCs/>
          <w:sz w:val="24"/>
          <w:szCs w:val="24"/>
        </w:rPr>
        <w:t>Créer un environnement favorable aux DSSR</w:t>
      </w:r>
      <w:r w:rsidRPr="00401FB0">
        <w:rPr>
          <w:sz w:val="24"/>
          <w:szCs w:val="24"/>
        </w:rPr>
        <w:t xml:space="preserve"> en mettant l'accent sur l'élimination des barrières socioculturelles grâce à la communication, à la mobilisation sociale et au plaidoyer pour permettre aux populations vulnérables, particulièrement les adolescents et les jeunes, d’exercer leurs droits,</w:t>
      </w:r>
    </w:p>
    <w:p w14:paraId="2BD25DAA" w14:textId="77777777" w:rsidR="00790A71" w:rsidRPr="00401FB0" w:rsidRDefault="00790A71" w:rsidP="00790A71">
      <w:pPr>
        <w:pStyle w:val="Paragraphedeliste"/>
        <w:widowControl/>
        <w:numPr>
          <w:ilvl w:val="0"/>
          <w:numId w:val="29"/>
        </w:numPr>
        <w:autoSpaceDE/>
        <w:autoSpaceDN/>
        <w:spacing w:line="360" w:lineRule="auto"/>
        <w:contextualSpacing/>
        <w:jc w:val="both"/>
        <w:rPr>
          <w:sz w:val="24"/>
          <w:szCs w:val="24"/>
        </w:rPr>
      </w:pPr>
      <w:r w:rsidRPr="00401FB0">
        <w:rPr>
          <w:b/>
          <w:bCs/>
          <w:sz w:val="24"/>
          <w:szCs w:val="24"/>
        </w:rPr>
        <w:t>Améliorer l'offre des services en SR de qualité</w:t>
      </w:r>
      <w:r w:rsidRPr="00401FB0">
        <w:rPr>
          <w:sz w:val="24"/>
          <w:szCs w:val="24"/>
        </w:rPr>
        <w:t xml:space="preserve"> pour offrir des soins améliorés axés sur le client notamment pour les jeunes et autres personnes vulnérables et dans zones éloignées.</w:t>
      </w:r>
    </w:p>
    <w:p w14:paraId="01B2A7D3" w14:textId="77777777" w:rsidR="009E4B9D" w:rsidRPr="009E4B9D" w:rsidRDefault="009E4B9D" w:rsidP="000A78F5">
      <w:pPr>
        <w:rPr>
          <w:rFonts w:eastAsiaTheme="minorHAnsi"/>
          <w:color w:val="000000"/>
          <w:sz w:val="20"/>
          <w:szCs w:val="20"/>
          <w:lang w:val="fr-ML"/>
        </w:rPr>
      </w:pPr>
    </w:p>
    <w:p w14:paraId="1F066AEA" w14:textId="5EBEEA6E" w:rsidR="00727103" w:rsidRDefault="00727103" w:rsidP="005534EF">
      <w:pPr>
        <w:pStyle w:val="Titre1"/>
      </w:pPr>
      <w:bookmarkStart w:id="2" w:name="_Toc131794219"/>
      <w:r w:rsidRPr="00727103">
        <w:t xml:space="preserve">ACTIVITES </w:t>
      </w:r>
      <w:r w:rsidR="005172A3">
        <w:t>REALISEES</w:t>
      </w:r>
      <w:r w:rsidR="00414F43">
        <w:t> :</w:t>
      </w:r>
      <w:bookmarkEnd w:id="2"/>
      <w:r w:rsidR="004255A9">
        <w:t xml:space="preserve"> </w:t>
      </w:r>
    </w:p>
    <w:p w14:paraId="7EF13BF1" w14:textId="77777777" w:rsidR="00540086" w:rsidRPr="00540086" w:rsidRDefault="00540086" w:rsidP="00540086"/>
    <w:p w14:paraId="0F6DD80E" w14:textId="77777777" w:rsidR="00540086" w:rsidRPr="00F54219" w:rsidRDefault="00FF3C76" w:rsidP="00F54219">
      <w:pPr>
        <w:pStyle w:val="Titre2"/>
      </w:pPr>
      <w:bookmarkStart w:id="3" w:name="_Toc131794220"/>
      <w:r w:rsidRPr="00F54219">
        <w:t>Objectif 1</w:t>
      </w:r>
      <w:bookmarkEnd w:id="3"/>
      <w:r w:rsidRPr="00F54219">
        <w:t xml:space="preserve"> </w:t>
      </w:r>
    </w:p>
    <w:p w14:paraId="6F8F4CE2" w14:textId="1E1AB0AB" w:rsidR="00C05E4C" w:rsidRPr="001513B9" w:rsidRDefault="00FF3C76" w:rsidP="00D41054">
      <w:pPr>
        <w:shd w:val="clear" w:color="auto" w:fill="FFFFFF" w:themeFill="background1"/>
        <w:jc w:val="both"/>
        <w:rPr>
          <w:rFonts w:ascii="Roboto" w:hAnsi="Roboto"/>
          <w:b/>
          <w:bCs/>
          <w:sz w:val="24"/>
          <w:szCs w:val="24"/>
        </w:rPr>
      </w:pPr>
      <w:r w:rsidRPr="001513B9">
        <w:rPr>
          <w:b/>
          <w:bCs/>
          <w:sz w:val="24"/>
          <w:szCs w:val="24"/>
        </w:rPr>
        <w:t>Créer un environnement favorable pour les jeunes, adolescents, les femmes les plus marginalisées et leur entourage afin de promouvoir les DSSR</w:t>
      </w:r>
      <w:r w:rsidRPr="001513B9">
        <w:rPr>
          <w:rFonts w:ascii="Roboto" w:hAnsi="Roboto"/>
          <w:b/>
          <w:bCs/>
          <w:sz w:val="24"/>
          <w:szCs w:val="24"/>
        </w:rPr>
        <w:t>.</w:t>
      </w:r>
    </w:p>
    <w:p w14:paraId="00F83FEE" w14:textId="77777777" w:rsidR="00D41054" w:rsidRPr="00D41054" w:rsidRDefault="00D41054" w:rsidP="00D41054">
      <w:pPr>
        <w:shd w:val="clear" w:color="auto" w:fill="FFFFFF" w:themeFill="background1"/>
        <w:spacing w:line="120" w:lineRule="auto"/>
        <w:jc w:val="both"/>
        <w:rPr>
          <w:rFonts w:ascii="Roboto" w:hAnsi="Roboto"/>
          <w:sz w:val="24"/>
          <w:szCs w:val="24"/>
        </w:rPr>
      </w:pPr>
    </w:p>
    <w:p w14:paraId="048887DE" w14:textId="63C74AD9" w:rsidR="00C05E4C" w:rsidRDefault="00FF3C76" w:rsidP="00C9543B">
      <w:pPr>
        <w:pStyle w:val="Titre3"/>
        <w:rPr>
          <w:rFonts w:eastAsia="Times New Roman"/>
        </w:rPr>
      </w:pPr>
      <w:bookmarkStart w:id="4" w:name="_Toc131794221"/>
      <w:r w:rsidRPr="00D339F5">
        <w:rPr>
          <w:rFonts w:eastAsia="Times New Roman"/>
        </w:rPr>
        <w:t xml:space="preserve">Résultat </w:t>
      </w:r>
      <w:r>
        <w:rPr>
          <w:rFonts w:eastAsia="Times New Roman"/>
        </w:rPr>
        <w:t>1</w:t>
      </w:r>
      <w:r w:rsidRPr="00D339F5">
        <w:rPr>
          <w:rFonts w:eastAsia="Times New Roman"/>
        </w:rPr>
        <w:t> :</w:t>
      </w:r>
      <w:bookmarkEnd w:id="4"/>
    </w:p>
    <w:p w14:paraId="166FBA05" w14:textId="77777777" w:rsidR="0094534D" w:rsidRDefault="00B377EE" w:rsidP="0094534D">
      <w:pPr>
        <w:spacing w:after="160" w:line="259" w:lineRule="auto"/>
        <w:jc w:val="both"/>
        <w:rPr>
          <w:rFonts w:eastAsia="Times New Roman"/>
          <w:b/>
          <w:bCs/>
          <w:sz w:val="24"/>
          <w:szCs w:val="24"/>
        </w:rPr>
      </w:pPr>
      <w:r>
        <w:rPr>
          <w:rFonts w:eastAsia="Times New Roman"/>
          <w:b/>
          <w:bCs/>
          <w:sz w:val="24"/>
          <w:szCs w:val="24"/>
        </w:rPr>
        <w:t xml:space="preserve">Accroitre l’accès des adolescents </w:t>
      </w:r>
      <w:r w:rsidR="009E5ADA">
        <w:rPr>
          <w:rFonts w:eastAsia="Times New Roman"/>
          <w:b/>
          <w:bCs/>
          <w:sz w:val="24"/>
          <w:szCs w:val="24"/>
        </w:rPr>
        <w:t xml:space="preserve">et des </w:t>
      </w:r>
      <w:r>
        <w:rPr>
          <w:rFonts w:eastAsia="Times New Roman"/>
          <w:b/>
          <w:bCs/>
          <w:sz w:val="24"/>
          <w:szCs w:val="24"/>
        </w:rPr>
        <w:t>jeunes aux informations positives et aux services adaptés à leur</w:t>
      </w:r>
      <w:r w:rsidR="00F74064">
        <w:rPr>
          <w:rFonts w:eastAsia="Times New Roman"/>
          <w:b/>
          <w:bCs/>
          <w:sz w:val="24"/>
          <w:szCs w:val="24"/>
        </w:rPr>
        <w:t>s</w:t>
      </w:r>
      <w:r>
        <w:rPr>
          <w:rFonts w:eastAsia="Times New Roman"/>
          <w:b/>
          <w:bCs/>
          <w:sz w:val="24"/>
          <w:szCs w:val="24"/>
        </w:rPr>
        <w:t xml:space="preserve"> besoin</w:t>
      </w:r>
      <w:bookmarkStart w:id="5" w:name="_Toc131794222"/>
    </w:p>
    <w:p w14:paraId="7885D727" w14:textId="22FD366B" w:rsidR="0094534D" w:rsidRPr="00936DDE" w:rsidRDefault="00936DDE" w:rsidP="0094534D">
      <w:pPr>
        <w:spacing w:after="160" w:line="259" w:lineRule="auto"/>
        <w:jc w:val="both"/>
        <w:rPr>
          <w:b/>
          <w:i/>
          <w:iCs/>
          <w:sz w:val="24"/>
          <w:szCs w:val="24"/>
        </w:rPr>
      </w:pPr>
      <w:r>
        <w:rPr>
          <w:bCs/>
        </w:rPr>
        <w:t xml:space="preserve">1.1 </w:t>
      </w:r>
      <w:r w:rsidR="00F65B69" w:rsidRPr="00936DDE">
        <w:rPr>
          <w:b/>
          <w:i/>
          <w:iCs/>
          <w:sz w:val="24"/>
          <w:szCs w:val="24"/>
        </w:rPr>
        <w:t>Renforcement de la connaissance des adolescence et jeunes pour la recherche des services SR </w:t>
      </w:r>
    </w:p>
    <w:p w14:paraId="1AAF12CE" w14:textId="77777777" w:rsidR="0097337C" w:rsidRDefault="0094534D" w:rsidP="0097337C">
      <w:pPr>
        <w:spacing w:after="160" w:line="259" w:lineRule="auto"/>
        <w:jc w:val="both"/>
      </w:pPr>
      <w:r>
        <w:t>Pendant ce</w:t>
      </w:r>
      <w:r w:rsidR="009033CF" w:rsidRPr="0094534D">
        <w:t xml:space="preserve"> 2ème trimestre de l’année 2023, l</w:t>
      </w:r>
      <w:r>
        <w:t>’</w:t>
      </w:r>
      <w:r w:rsidR="004C10FB" w:rsidRPr="0094534D">
        <w:t>engag</w:t>
      </w:r>
      <w:r>
        <w:t>ement des jeunes c’est considérablement accru avec la mobilisation autour de la Campagne Nationale PF édition 2023</w:t>
      </w:r>
    </w:p>
    <w:p w14:paraId="21708CEF" w14:textId="6D872F89" w:rsidR="00936DDE" w:rsidRDefault="00936DDE" w:rsidP="00936DDE">
      <w:pPr>
        <w:spacing w:after="160" w:line="259" w:lineRule="auto"/>
        <w:jc w:val="both"/>
      </w:pPr>
      <w:r>
        <w:t xml:space="preserve">Cette communication de </w:t>
      </w:r>
      <w:r w:rsidR="00F54219">
        <w:t>Mass</w:t>
      </w:r>
      <w:r>
        <w:t xml:space="preserve"> </w:t>
      </w:r>
      <w:r w:rsidR="00F54219">
        <w:t>a</w:t>
      </w:r>
      <w:r>
        <w:t xml:space="preserve"> pu toucher le grand nombre de 3 238 424 personnes à travers la TV, radios et réseaux sociaux.</w:t>
      </w:r>
    </w:p>
    <w:p w14:paraId="0BE6E9BE" w14:textId="77777777" w:rsidR="00936DDE" w:rsidRDefault="00936DDE" w:rsidP="0097337C">
      <w:pPr>
        <w:spacing w:after="160" w:line="259" w:lineRule="auto"/>
        <w:jc w:val="both"/>
      </w:pPr>
    </w:p>
    <w:p w14:paraId="63AF2222" w14:textId="047DAFBA" w:rsidR="0097337C" w:rsidRDefault="0097337C" w:rsidP="0097337C">
      <w:pPr>
        <w:spacing w:after="160" w:line="259" w:lineRule="auto"/>
        <w:jc w:val="center"/>
      </w:pPr>
      <w:r>
        <w:rPr>
          <w:noProof/>
        </w:rPr>
        <w:drawing>
          <wp:inline distT="0" distB="0" distL="0" distR="0" wp14:anchorId="35C886ED" wp14:editId="1174922F">
            <wp:extent cx="3932242" cy="2195196"/>
            <wp:effectExtent l="0" t="0" r="0" b="0"/>
            <wp:docPr id="1924723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42581" cy="2200968"/>
                    </a:xfrm>
                    <a:prstGeom prst="rect">
                      <a:avLst/>
                    </a:prstGeom>
                    <a:noFill/>
                  </pic:spPr>
                </pic:pic>
              </a:graphicData>
            </a:graphic>
          </wp:inline>
        </w:drawing>
      </w:r>
    </w:p>
    <w:p w14:paraId="6ED8D6B7" w14:textId="77777777" w:rsidR="0097337C" w:rsidRPr="002A37EE" w:rsidRDefault="0097337C" w:rsidP="0097337C">
      <w:pPr>
        <w:pStyle w:val="Lgende"/>
        <w:jc w:val="center"/>
        <w:rPr>
          <w:rFonts w:ascii="Times New Roman" w:hAnsi="Times New Roman" w:cs="Times New Roman"/>
          <w:b/>
          <w:bCs/>
          <w:sz w:val="16"/>
          <w:szCs w:val="16"/>
        </w:rPr>
      </w:pPr>
      <w:r w:rsidRPr="002A37EE">
        <w:rPr>
          <w:rFonts w:ascii="Times New Roman" w:hAnsi="Times New Roman" w:cs="Times New Roman"/>
          <w:b/>
          <w:bCs/>
          <w:sz w:val="16"/>
          <w:szCs w:val="16"/>
        </w:rPr>
        <w:t>Jeunes volontaires et ambassadeurs lors du lancement de campagne PF 2023.</w:t>
      </w:r>
    </w:p>
    <w:p w14:paraId="165617AB" w14:textId="77777777" w:rsidR="0097337C" w:rsidRDefault="0097337C" w:rsidP="0097337C">
      <w:pPr>
        <w:spacing w:after="160" w:line="259" w:lineRule="auto"/>
        <w:jc w:val="both"/>
      </w:pPr>
      <w:r>
        <w:t>L</w:t>
      </w:r>
      <w:r w:rsidR="004C10FB" w:rsidRPr="004C10FB">
        <w:t xml:space="preserve">a mise en œuvre de la campagne au niveau des cliniques médicales privées, au niveau des officines pharmaceutiques privées ainsi qu’au niveau des centres de santé des services des armées. Des activités de mobilisation et de sensibilisation ont été </w:t>
      </w:r>
      <w:r w:rsidR="00CA4E66" w:rsidRPr="004C10FB">
        <w:t>effectuées</w:t>
      </w:r>
      <w:r w:rsidR="004C10FB" w:rsidRPr="004C10FB">
        <w:t xml:space="preserve"> par les jeunes volontaires de PSI Mali, les jeunes ambassadeurs, les agents CIP ainsi que les superviseurs à travers des stratégies fixe (VAD, Marché etc…) et des </w:t>
      </w:r>
      <w:r w:rsidR="004C10FB" w:rsidRPr="0094534D">
        <w:t>stratégies mobile</w:t>
      </w:r>
      <w:r w:rsidR="004C10FB" w:rsidRPr="004C10FB">
        <w:t xml:space="preserve"> (Caravane) dans les Clinique et Centre de santé communautaire partenaire de PSI à Bamako et Kati.</w:t>
      </w:r>
      <w:r w:rsidR="004C10FB">
        <w:t xml:space="preserve"> </w:t>
      </w:r>
      <w:r w:rsidR="004C10FB" w:rsidRPr="004C10FB">
        <w:t>Les activités de mobilisation et sensibilisation se sont dérouler à travers les stratégies fix</w:t>
      </w:r>
      <w:r w:rsidR="00CA4E66">
        <w:t>e</w:t>
      </w:r>
      <w:r w:rsidR="004C10FB" w:rsidRPr="004C10FB">
        <w:t xml:space="preserve"> et mobile déployer sur le terrain qui sont : les visites à domiciles, des séances de sensibilisation au niveau des structures concernées et des caravane</w:t>
      </w:r>
      <w:r w:rsidR="00171B8E">
        <w:t>s</w:t>
      </w:r>
      <w:r w:rsidR="004C10FB" w:rsidRPr="004C10FB">
        <w:t xml:space="preserve"> mobile</w:t>
      </w:r>
      <w:r w:rsidR="00171B8E">
        <w:t>s</w:t>
      </w:r>
      <w:r w:rsidR="004C10FB" w:rsidRPr="004C10FB">
        <w:t xml:space="preserve"> dans </w:t>
      </w:r>
      <w:r w:rsidR="00E3113F" w:rsidRPr="004C10FB">
        <w:t>les espaces publics</w:t>
      </w:r>
      <w:r w:rsidR="004C10FB" w:rsidRPr="004C10FB">
        <w:t xml:space="preserve"> et les zones recul</w:t>
      </w:r>
      <w:r w:rsidR="00E3113F">
        <w:t>ées</w:t>
      </w:r>
      <w:r w:rsidR="004C10FB" w:rsidRPr="004C10FB">
        <w:t>.</w:t>
      </w:r>
      <w:r>
        <w:t xml:space="preserve"> </w:t>
      </w:r>
    </w:p>
    <w:p w14:paraId="4E4B8A88" w14:textId="77777777" w:rsidR="00E924C5" w:rsidRPr="00E924C5" w:rsidRDefault="00E924C5" w:rsidP="00E924C5">
      <w:pPr>
        <w:jc w:val="center"/>
        <w:rPr>
          <w:b/>
          <w:sz w:val="20"/>
          <w:szCs w:val="20"/>
        </w:rPr>
      </w:pPr>
    </w:p>
    <w:p w14:paraId="3C6104BF" w14:textId="2A428C28" w:rsidR="009033CF" w:rsidRPr="000B2E3E" w:rsidRDefault="009033CF" w:rsidP="009033CF">
      <w:pPr>
        <w:pStyle w:val="Paragraphedeliste"/>
        <w:numPr>
          <w:ilvl w:val="0"/>
          <w:numId w:val="13"/>
        </w:numPr>
        <w:rPr>
          <w:b/>
          <w:bCs/>
          <w:i/>
          <w:iCs/>
        </w:rPr>
      </w:pPr>
      <w:r w:rsidRPr="000B2E3E">
        <w:rPr>
          <w:b/>
          <w:bCs/>
          <w:i/>
          <w:iCs/>
        </w:rPr>
        <w:t>L</w:t>
      </w:r>
      <w:r w:rsidR="000B2E3E" w:rsidRPr="000B2E3E">
        <w:rPr>
          <w:b/>
          <w:bCs/>
          <w:i/>
          <w:iCs/>
        </w:rPr>
        <w:t xml:space="preserve">es journées </w:t>
      </w:r>
      <w:r w:rsidRPr="000B2E3E">
        <w:rPr>
          <w:b/>
          <w:bCs/>
          <w:i/>
          <w:iCs/>
        </w:rPr>
        <w:t xml:space="preserve">GRIN </w:t>
      </w:r>
    </w:p>
    <w:p w14:paraId="70FFF4B7" w14:textId="0D58C55C" w:rsidR="009033CF" w:rsidRPr="00304343" w:rsidRDefault="009033CF" w:rsidP="00171B8E">
      <w:pPr>
        <w:jc w:val="both"/>
      </w:pPr>
      <w:r w:rsidRPr="00304343">
        <w:t xml:space="preserve">L’organisation mensuelle des journées </w:t>
      </w:r>
      <w:proofErr w:type="spellStart"/>
      <w:r w:rsidRPr="00304343">
        <w:t>Grin</w:t>
      </w:r>
      <w:proofErr w:type="spellEnd"/>
      <w:r w:rsidRPr="00304343">
        <w:t xml:space="preserve"> dans les structures offrant les services : Cette activité d’intensification de l’offre de service</w:t>
      </w:r>
      <w:r w:rsidR="00F83818" w:rsidRPr="00304343">
        <w:t>s</w:t>
      </w:r>
      <w:r w:rsidRPr="00304343">
        <w:t xml:space="preserve"> SR consiste à mieux atteindre le maximum de jeunes à risque et ou vulnérables dans les zones d’intervention. Aussi, elle s’adressera aux jeunes dans les établissements scolaires, des centres de formation et d’apprentissage et lors des activités événementielles pour améliorer la fréquentation des cliniques </w:t>
      </w:r>
      <w:proofErr w:type="spellStart"/>
      <w:r w:rsidRPr="00304343">
        <w:t>ProFam</w:t>
      </w:r>
      <w:proofErr w:type="spellEnd"/>
      <w:r w:rsidRPr="00304343">
        <w:t xml:space="preserve"> par les jeunes. Dans l’optique de vulgariser l’information sur le paquet de services et son prix et aussi de donner un élan à la fréquentation des cliniques </w:t>
      </w:r>
      <w:proofErr w:type="spellStart"/>
      <w:r w:rsidRPr="00304343">
        <w:t>ProFam</w:t>
      </w:r>
      <w:proofErr w:type="spellEnd"/>
      <w:r w:rsidRPr="00304343">
        <w:t xml:space="preserve"> Jeunes d’où la nécessité de créer un espace d’échanges entre les jeunes sur la sexualité sans tabou.</w:t>
      </w:r>
    </w:p>
    <w:p w14:paraId="6316FD56" w14:textId="77777777" w:rsidR="00240D1D" w:rsidRPr="00304343" w:rsidRDefault="00240D1D" w:rsidP="00171B8E">
      <w:pPr>
        <w:jc w:val="both"/>
      </w:pPr>
    </w:p>
    <w:p w14:paraId="294F6DD7" w14:textId="755136FB" w:rsidR="000F602C" w:rsidRPr="00304343" w:rsidRDefault="000F602C" w:rsidP="00240D1D">
      <w:pPr>
        <w:jc w:val="both"/>
      </w:pPr>
      <w:r w:rsidRPr="00304343">
        <w:t>Organisation des « 72 Heures MAJ » dans les régions d’intervention et à Bamako</w:t>
      </w:r>
    </w:p>
    <w:p w14:paraId="1098C9B8" w14:textId="1F5BD77F" w:rsidR="00240D1D" w:rsidRPr="00304343" w:rsidRDefault="00C5322D" w:rsidP="00171B8E">
      <w:pPr>
        <w:jc w:val="both"/>
      </w:pPr>
      <w:r w:rsidRPr="00304343">
        <w:t xml:space="preserve"> </w:t>
      </w:r>
      <w:r w:rsidR="000F602C" w:rsidRPr="00304343">
        <w:t>Organisation des sketchs et ballets thématiques avec le MAJ pour la promotion des DSS</w:t>
      </w:r>
    </w:p>
    <w:p w14:paraId="355B290E" w14:textId="77777777" w:rsidR="000F602C" w:rsidRDefault="000F602C" w:rsidP="00171B8E">
      <w:pPr>
        <w:jc w:val="both"/>
        <w:rPr>
          <w:sz w:val="24"/>
          <w:szCs w:val="24"/>
        </w:rPr>
      </w:pPr>
    </w:p>
    <w:p w14:paraId="265C0ED0" w14:textId="64FD3612" w:rsidR="009033CF" w:rsidRPr="00C552D9" w:rsidRDefault="009033CF" w:rsidP="009033CF">
      <w:pPr>
        <w:pStyle w:val="Paragraphedeliste"/>
        <w:numPr>
          <w:ilvl w:val="0"/>
          <w:numId w:val="13"/>
        </w:numPr>
        <w:rPr>
          <w:b/>
          <w:bCs/>
        </w:rPr>
      </w:pPr>
      <w:r w:rsidRPr="00C552D9">
        <w:rPr>
          <w:b/>
          <w:bCs/>
        </w:rPr>
        <w:t>L</w:t>
      </w:r>
      <w:r w:rsidR="00936DDE">
        <w:rPr>
          <w:b/>
          <w:bCs/>
        </w:rPr>
        <w:t>es causeries et Conférences dans le milieu scolaire et non scolaire</w:t>
      </w:r>
    </w:p>
    <w:p w14:paraId="7B3D233C" w14:textId="77777777" w:rsidR="00F54219" w:rsidRDefault="00F54219" w:rsidP="00304343"/>
    <w:p w14:paraId="031DA744" w14:textId="5BE4FFFB" w:rsidR="00304343" w:rsidRPr="00936DDE" w:rsidRDefault="00304343" w:rsidP="00304343">
      <w:r w:rsidRPr="00936DDE">
        <w:t>C’est animation de masse dans les écoles ou conférence débats dans les écoles sont menées à travers des journées de sensibilisations des jeunes filles</w:t>
      </w:r>
      <w:r w:rsidR="00936DDE" w:rsidRPr="00936DDE">
        <w:t xml:space="preserve"> g</w:t>
      </w:r>
      <w:r w:rsidRPr="00936DDE">
        <w:t>roupements féminin</w:t>
      </w:r>
    </w:p>
    <w:p w14:paraId="34B0FEA1" w14:textId="0C4B78D5" w:rsidR="009033CF" w:rsidRPr="00936DDE" w:rsidRDefault="009033CF" w:rsidP="009033CF">
      <w:r w:rsidRPr="00936DDE">
        <w:t xml:space="preserve">Ce sont des activités de sensibilisation et de mobilisation souvent </w:t>
      </w:r>
      <w:r w:rsidR="00F83818" w:rsidRPr="00936DDE">
        <w:t xml:space="preserve">accompagnées </w:t>
      </w:r>
      <w:r w:rsidR="00304343" w:rsidRPr="00936DDE">
        <w:t xml:space="preserve">du packages </w:t>
      </w:r>
      <w:r w:rsidRPr="00936DDE">
        <w:t>d’offre de service</w:t>
      </w:r>
      <w:r w:rsidR="00F83818" w:rsidRPr="00936DDE">
        <w:t>s</w:t>
      </w:r>
      <w:r w:rsidRPr="00936DDE">
        <w:t xml:space="preserve"> </w:t>
      </w:r>
      <w:r w:rsidR="00304343" w:rsidRPr="00936DDE">
        <w:t>PF et aussi parfois du</w:t>
      </w:r>
      <w:r w:rsidR="00936DDE" w:rsidRPr="00936DDE">
        <w:t xml:space="preserve"> </w:t>
      </w:r>
      <w:r w:rsidRPr="00936DDE">
        <w:t>dépistage</w:t>
      </w:r>
      <w:r w:rsidR="00F83818" w:rsidRPr="00936DDE">
        <w:t xml:space="preserve"> du cancer du col de l’utérus et</w:t>
      </w:r>
      <w:r w:rsidRPr="00936DDE">
        <w:t xml:space="preserve"> SR/PF sur place.</w:t>
      </w:r>
    </w:p>
    <w:p w14:paraId="052541C1" w14:textId="2F44C164" w:rsidR="009033CF" w:rsidRPr="00936DDE" w:rsidRDefault="009033CF" w:rsidP="009033CF">
      <w:r w:rsidRPr="00936DDE">
        <w:t>Le nombre de jeunes et adolescents touchés au T</w:t>
      </w:r>
      <w:r w:rsidR="004C10FB" w:rsidRPr="00936DDE">
        <w:t>2</w:t>
      </w:r>
      <w:r w:rsidRPr="00936DDE">
        <w:t xml:space="preserve"> est de </w:t>
      </w:r>
      <w:r w:rsidR="004C10FB" w:rsidRPr="00936DDE">
        <w:rPr>
          <w:b/>
          <w:bCs/>
        </w:rPr>
        <w:t>969</w:t>
      </w:r>
      <w:r w:rsidR="0097064F" w:rsidRPr="00936DDE">
        <w:rPr>
          <w:b/>
          <w:bCs/>
        </w:rPr>
        <w:t> </w:t>
      </w:r>
      <w:r w:rsidR="004C10FB" w:rsidRPr="00936DDE">
        <w:rPr>
          <w:b/>
          <w:bCs/>
        </w:rPr>
        <w:t>699</w:t>
      </w:r>
      <w:r w:rsidRPr="00936DDE">
        <w:t>.</w:t>
      </w:r>
    </w:p>
    <w:p w14:paraId="015845BC" w14:textId="48DE7B4E" w:rsidR="009033CF" w:rsidRPr="00C552D9" w:rsidRDefault="009033CF" w:rsidP="005F3DD8">
      <w:pPr>
        <w:rPr>
          <w:sz w:val="24"/>
          <w:szCs w:val="24"/>
        </w:rPr>
      </w:pPr>
    </w:p>
    <w:p w14:paraId="3277EEC0" w14:textId="40A0D14A" w:rsidR="009033CF" w:rsidRDefault="009033CF" w:rsidP="009033CF">
      <w:pPr>
        <w:pStyle w:val="Paragraphedeliste"/>
        <w:numPr>
          <w:ilvl w:val="0"/>
          <w:numId w:val="13"/>
        </w:numPr>
        <w:rPr>
          <w:b/>
          <w:bCs/>
        </w:rPr>
      </w:pPr>
      <w:r w:rsidRPr="00C552D9">
        <w:rPr>
          <w:b/>
          <w:bCs/>
        </w:rPr>
        <w:t>L</w:t>
      </w:r>
      <w:r w:rsidR="00936DDE">
        <w:rPr>
          <w:b/>
          <w:bCs/>
        </w:rPr>
        <w:t xml:space="preserve">es </w:t>
      </w:r>
      <w:r w:rsidRPr="00C552D9">
        <w:rPr>
          <w:b/>
          <w:bCs/>
        </w:rPr>
        <w:t>E</w:t>
      </w:r>
      <w:r w:rsidR="00936DDE">
        <w:rPr>
          <w:b/>
          <w:bCs/>
        </w:rPr>
        <w:t>missions Radio</w:t>
      </w:r>
    </w:p>
    <w:p w14:paraId="376FED07" w14:textId="77777777" w:rsidR="00F54219" w:rsidRDefault="00F54219" w:rsidP="000B2E3E">
      <w:pPr>
        <w:spacing w:after="160" w:line="259" w:lineRule="auto"/>
        <w:jc w:val="both"/>
      </w:pPr>
    </w:p>
    <w:p w14:paraId="3BF7440A" w14:textId="6B69084A" w:rsidR="000B2E3E" w:rsidRDefault="000B2E3E" w:rsidP="000B2E3E">
      <w:pPr>
        <w:spacing w:after="160" w:line="259" w:lineRule="auto"/>
        <w:jc w:val="both"/>
      </w:pPr>
      <w:r>
        <w:t xml:space="preserve">Il a été établi </w:t>
      </w:r>
      <w:r w:rsidRPr="003F613F">
        <w:t>un contrat de collaboration avec 11 radios de proximité pour renforcer l’accès aux informations fiables d’une durée de 6 mois renouvelables. Dans les clauses du contrat chaque radio doit diffuser 196 spots et une émission sur la santé de la reproduction par mois. Les diffusions commenceront en Q3 de 2023.</w:t>
      </w:r>
    </w:p>
    <w:p w14:paraId="4AA65DCB" w14:textId="77777777" w:rsidR="00F54219" w:rsidRDefault="00F54219" w:rsidP="000B2E3E">
      <w:pPr>
        <w:spacing w:line="360" w:lineRule="auto"/>
        <w:jc w:val="both"/>
        <w:rPr>
          <w:sz w:val="24"/>
          <w:szCs w:val="24"/>
        </w:rPr>
      </w:pPr>
    </w:p>
    <w:p w14:paraId="17F9F5B9" w14:textId="763782EB" w:rsidR="000B2E3E" w:rsidRDefault="000B2E3E" w:rsidP="000B2E3E">
      <w:pPr>
        <w:spacing w:line="360" w:lineRule="auto"/>
        <w:jc w:val="both"/>
        <w:rPr>
          <w:sz w:val="24"/>
          <w:szCs w:val="24"/>
        </w:rPr>
      </w:pPr>
      <w:r w:rsidRPr="00936DDE">
        <w:rPr>
          <w:sz w:val="24"/>
          <w:szCs w:val="24"/>
        </w:rPr>
        <w:t>Le tableau N°1 :</w:t>
      </w:r>
      <w:r w:rsidRPr="12DA6F7D">
        <w:rPr>
          <w:sz w:val="24"/>
          <w:szCs w:val="24"/>
        </w:rPr>
        <w:t xml:space="preserve"> le nombre de radio par district sanitaire et par région.</w:t>
      </w:r>
    </w:p>
    <w:tbl>
      <w:tblPr>
        <w:tblW w:w="9478" w:type="dxa"/>
        <w:tblCellMar>
          <w:left w:w="70" w:type="dxa"/>
          <w:right w:w="70" w:type="dxa"/>
        </w:tblCellMar>
        <w:tblLook w:val="04A0" w:firstRow="1" w:lastRow="0" w:firstColumn="1" w:lastColumn="0" w:noHBand="0" w:noVBand="1"/>
      </w:tblPr>
      <w:tblGrid>
        <w:gridCol w:w="1047"/>
        <w:gridCol w:w="1931"/>
        <w:gridCol w:w="2283"/>
        <w:gridCol w:w="2989"/>
        <w:gridCol w:w="1228"/>
      </w:tblGrid>
      <w:tr w:rsidR="000B2E3E" w:rsidRPr="006376C8" w14:paraId="315BB81A" w14:textId="77777777" w:rsidTr="003A11CF">
        <w:trPr>
          <w:trHeight w:val="366"/>
        </w:trPr>
        <w:tc>
          <w:tcPr>
            <w:tcW w:w="1047" w:type="dxa"/>
            <w:tcBorders>
              <w:top w:val="single" w:sz="4" w:space="0" w:color="auto"/>
              <w:left w:val="single" w:sz="4" w:space="0" w:color="auto"/>
              <w:bottom w:val="single" w:sz="4" w:space="0" w:color="auto"/>
              <w:right w:val="single" w:sz="4" w:space="0" w:color="auto"/>
            </w:tcBorders>
            <w:shd w:val="clear" w:color="000000" w:fill="9BC2E6"/>
            <w:vAlign w:val="center"/>
            <w:hideMark/>
          </w:tcPr>
          <w:p w14:paraId="6B54759F"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N°</w:t>
            </w:r>
          </w:p>
        </w:tc>
        <w:tc>
          <w:tcPr>
            <w:tcW w:w="1931" w:type="dxa"/>
            <w:tcBorders>
              <w:top w:val="single" w:sz="4" w:space="0" w:color="auto"/>
              <w:left w:val="nil"/>
              <w:bottom w:val="single" w:sz="4" w:space="0" w:color="auto"/>
              <w:right w:val="single" w:sz="4" w:space="0" w:color="auto"/>
            </w:tcBorders>
            <w:shd w:val="clear" w:color="000000" w:fill="9BC2E6"/>
            <w:vAlign w:val="center"/>
            <w:hideMark/>
          </w:tcPr>
          <w:p w14:paraId="2231568A"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Région</w:t>
            </w:r>
          </w:p>
        </w:tc>
        <w:tc>
          <w:tcPr>
            <w:tcW w:w="2283" w:type="dxa"/>
            <w:tcBorders>
              <w:top w:val="single" w:sz="4" w:space="0" w:color="auto"/>
              <w:left w:val="nil"/>
              <w:bottom w:val="single" w:sz="4" w:space="0" w:color="auto"/>
              <w:right w:val="single" w:sz="4" w:space="0" w:color="auto"/>
            </w:tcBorders>
            <w:shd w:val="clear" w:color="000000" w:fill="9BC2E6"/>
            <w:vAlign w:val="center"/>
            <w:hideMark/>
          </w:tcPr>
          <w:p w14:paraId="59D1B6AF"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District sanitaire</w:t>
            </w:r>
          </w:p>
        </w:tc>
        <w:tc>
          <w:tcPr>
            <w:tcW w:w="2988" w:type="dxa"/>
            <w:tcBorders>
              <w:top w:val="single" w:sz="4" w:space="0" w:color="auto"/>
              <w:left w:val="nil"/>
              <w:bottom w:val="single" w:sz="4" w:space="0" w:color="auto"/>
              <w:right w:val="single" w:sz="4" w:space="0" w:color="auto"/>
            </w:tcBorders>
            <w:shd w:val="clear" w:color="000000" w:fill="9BC2E6"/>
            <w:vAlign w:val="center"/>
            <w:hideMark/>
          </w:tcPr>
          <w:p w14:paraId="5D5A4D83"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Nom de radio</w:t>
            </w:r>
          </w:p>
        </w:tc>
        <w:tc>
          <w:tcPr>
            <w:tcW w:w="1228" w:type="dxa"/>
            <w:tcBorders>
              <w:top w:val="single" w:sz="4" w:space="0" w:color="auto"/>
              <w:left w:val="nil"/>
              <w:bottom w:val="single" w:sz="4" w:space="0" w:color="auto"/>
              <w:right w:val="single" w:sz="4" w:space="0" w:color="auto"/>
            </w:tcBorders>
            <w:shd w:val="clear" w:color="000000" w:fill="A6A6A6"/>
            <w:vAlign w:val="center"/>
            <w:hideMark/>
          </w:tcPr>
          <w:p w14:paraId="6C5C70AE"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Nombre</w:t>
            </w:r>
          </w:p>
        </w:tc>
      </w:tr>
      <w:tr w:rsidR="000B2E3E" w:rsidRPr="006376C8" w14:paraId="7163E646" w14:textId="77777777" w:rsidTr="003A11CF">
        <w:trPr>
          <w:trHeight w:val="182"/>
        </w:trPr>
        <w:tc>
          <w:tcPr>
            <w:tcW w:w="1047" w:type="dxa"/>
            <w:tcBorders>
              <w:top w:val="nil"/>
              <w:left w:val="single" w:sz="4" w:space="0" w:color="auto"/>
              <w:bottom w:val="single" w:sz="4" w:space="0" w:color="auto"/>
              <w:right w:val="single" w:sz="4" w:space="0" w:color="auto"/>
            </w:tcBorders>
            <w:shd w:val="clear" w:color="auto" w:fill="auto"/>
            <w:noWrap/>
            <w:vAlign w:val="center"/>
            <w:hideMark/>
          </w:tcPr>
          <w:p w14:paraId="26B27EB6"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1</w:t>
            </w:r>
          </w:p>
        </w:tc>
        <w:tc>
          <w:tcPr>
            <w:tcW w:w="193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B3C79D"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Ségou</w:t>
            </w:r>
          </w:p>
        </w:tc>
        <w:tc>
          <w:tcPr>
            <w:tcW w:w="2283" w:type="dxa"/>
            <w:tcBorders>
              <w:top w:val="nil"/>
              <w:left w:val="nil"/>
              <w:bottom w:val="single" w:sz="4" w:space="0" w:color="auto"/>
              <w:right w:val="single" w:sz="4" w:space="0" w:color="auto"/>
            </w:tcBorders>
            <w:shd w:val="clear" w:color="auto" w:fill="auto"/>
            <w:noWrap/>
            <w:vAlign w:val="bottom"/>
            <w:hideMark/>
          </w:tcPr>
          <w:p w14:paraId="13FD8E0E"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San</w:t>
            </w:r>
          </w:p>
        </w:tc>
        <w:tc>
          <w:tcPr>
            <w:tcW w:w="2988" w:type="dxa"/>
            <w:tcBorders>
              <w:top w:val="nil"/>
              <w:left w:val="nil"/>
              <w:bottom w:val="single" w:sz="4" w:space="0" w:color="auto"/>
              <w:right w:val="single" w:sz="4" w:space="0" w:color="auto"/>
            </w:tcBorders>
            <w:shd w:val="clear" w:color="auto" w:fill="auto"/>
            <w:noWrap/>
            <w:vAlign w:val="bottom"/>
            <w:hideMark/>
          </w:tcPr>
          <w:p w14:paraId="013F7586" w14:textId="77777777" w:rsidR="000B2E3E" w:rsidRPr="00BA205A" w:rsidRDefault="000B2E3E" w:rsidP="003A11CF">
            <w:pPr>
              <w:widowControl/>
              <w:autoSpaceDE/>
              <w:autoSpaceDN/>
              <w:rPr>
                <w:rFonts w:eastAsia="Times New Roman"/>
                <w:color w:val="000000"/>
                <w:sz w:val="24"/>
                <w:szCs w:val="24"/>
                <w:lang w:val="fr-ML" w:eastAsia="fr-ML"/>
              </w:rPr>
            </w:pPr>
            <w:r w:rsidRPr="00BA205A">
              <w:rPr>
                <w:rFonts w:eastAsia="Times New Roman"/>
                <w:color w:val="000000"/>
                <w:sz w:val="24"/>
                <w:szCs w:val="24"/>
                <w:lang w:val="fr-ML" w:eastAsia="fr-ML"/>
              </w:rPr>
              <w:t xml:space="preserve">Radio </w:t>
            </w:r>
            <w:proofErr w:type="spellStart"/>
            <w:r w:rsidRPr="00BA205A">
              <w:rPr>
                <w:rFonts w:eastAsia="Times New Roman"/>
                <w:color w:val="000000"/>
                <w:sz w:val="24"/>
                <w:szCs w:val="24"/>
                <w:lang w:val="fr-ML" w:eastAsia="fr-ML"/>
              </w:rPr>
              <w:t>Bètafô</w:t>
            </w:r>
            <w:proofErr w:type="spellEnd"/>
          </w:p>
        </w:tc>
        <w:tc>
          <w:tcPr>
            <w:tcW w:w="1228" w:type="dxa"/>
            <w:tcBorders>
              <w:top w:val="nil"/>
              <w:left w:val="nil"/>
              <w:bottom w:val="single" w:sz="4" w:space="0" w:color="auto"/>
              <w:right w:val="single" w:sz="4" w:space="0" w:color="auto"/>
            </w:tcBorders>
            <w:shd w:val="clear" w:color="000000" w:fill="A6A6A6"/>
            <w:noWrap/>
            <w:vAlign w:val="bottom"/>
            <w:hideMark/>
          </w:tcPr>
          <w:p w14:paraId="7A8C3F43" w14:textId="77777777" w:rsidR="000B2E3E" w:rsidRPr="00BA205A" w:rsidRDefault="000B2E3E" w:rsidP="003A11CF">
            <w:pPr>
              <w:widowControl/>
              <w:autoSpaceDE/>
              <w:autoSpaceDN/>
              <w:jc w:val="right"/>
              <w:rPr>
                <w:rFonts w:eastAsia="Times New Roman"/>
                <w:color w:val="000000"/>
                <w:sz w:val="24"/>
                <w:szCs w:val="24"/>
                <w:lang w:val="fr-ML" w:eastAsia="fr-ML"/>
              </w:rPr>
            </w:pPr>
            <w:r w:rsidRPr="00BA205A">
              <w:rPr>
                <w:rFonts w:eastAsia="Times New Roman"/>
                <w:color w:val="000000"/>
                <w:sz w:val="24"/>
                <w:szCs w:val="24"/>
                <w:lang w:val="fr-ML" w:eastAsia="fr-ML"/>
              </w:rPr>
              <w:t>1</w:t>
            </w:r>
          </w:p>
        </w:tc>
      </w:tr>
      <w:tr w:rsidR="000B2E3E" w:rsidRPr="006376C8" w14:paraId="0E1589CE" w14:textId="77777777" w:rsidTr="003A11CF">
        <w:trPr>
          <w:trHeight w:val="182"/>
        </w:trPr>
        <w:tc>
          <w:tcPr>
            <w:tcW w:w="1047" w:type="dxa"/>
            <w:tcBorders>
              <w:top w:val="nil"/>
              <w:left w:val="single" w:sz="4" w:space="0" w:color="auto"/>
              <w:bottom w:val="single" w:sz="4" w:space="0" w:color="auto"/>
              <w:right w:val="single" w:sz="4" w:space="0" w:color="auto"/>
            </w:tcBorders>
            <w:shd w:val="clear" w:color="auto" w:fill="auto"/>
            <w:noWrap/>
            <w:vAlign w:val="center"/>
            <w:hideMark/>
          </w:tcPr>
          <w:p w14:paraId="2085F741"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2</w:t>
            </w:r>
          </w:p>
        </w:tc>
        <w:tc>
          <w:tcPr>
            <w:tcW w:w="1931" w:type="dxa"/>
            <w:vMerge/>
            <w:tcBorders>
              <w:top w:val="nil"/>
              <w:left w:val="single" w:sz="4" w:space="0" w:color="auto"/>
              <w:bottom w:val="single" w:sz="4" w:space="0" w:color="auto"/>
              <w:right w:val="single" w:sz="4" w:space="0" w:color="auto"/>
            </w:tcBorders>
            <w:vAlign w:val="center"/>
            <w:hideMark/>
          </w:tcPr>
          <w:p w14:paraId="4E6B3AC6" w14:textId="77777777" w:rsidR="000B2E3E" w:rsidRPr="00BA205A" w:rsidRDefault="000B2E3E" w:rsidP="003A11CF">
            <w:pPr>
              <w:widowControl/>
              <w:autoSpaceDE/>
              <w:autoSpaceDN/>
              <w:rPr>
                <w:rFonts w:eastAsia="Times New Roman"/>
                <w:color w:val="000000"/>
                <w:sz w:val="24"/>
                <w:szCs w:val="24"/>
                <w:lang w:val="fr-ML" w:eastAsia="fr-ML"/>
              </w:rPr>
            </w:pPr>
          </w:p>
        </w:tc>
        <w:tc>
          <w:tcPr>
            <w:tcW w:w="2283" w:type="dxa"/>
            <w:tcBorders>
              <w:top w:val="nil"/>
              <w:left w:val="nil"/>
              <w:bottom w:val="single" w:sz="4" w:space="0" w:color="auto"/>
              <w:right w:val="single" w:sz="4" w:space="0" w:color="auto"/>
            </w:tcBorders>
            <w:shd w:val="clear" w:color="auto" w:fill="auto"/>
            <w:noWrap/>
            <w:vAlign w:val="bottom"/>
            <w:hideMark/>
          </w:tcPr>
          <w:p w14:paraId="02BAA6AF"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Bla</w:t>
            </w:r>
          </w:p>
        </w:tc>
        <w:tc>
          <w:tcPr>
            <w:tcW w:w="2988" w:type="dxa"/>
            <w:tcBorders>
              <w:top w:val="nil"/>
              <w:left w:val="nil"/>
              <w:bottom w:val="single" w:sz="4" w:space="0" w:color="auto"/>
              <w:right w:val="single" w:sz="4" w:space="0" w:color="auto"/>
            </w:tcBorders>
            <w:shd w:val="clear" w:color="auto" w:fill="auto"/>
            <w:noWrap/>
            <w:vAlign w:val="bottom"/>
            <w:hideMark/>
          </w:tcPr>
          <w:p w14:paraId="4D993880" w14:textId="77777777" w:rsidR="000B2E3E" w:rsidRPr="00BA205A" w:rsidRDefault="000B2E3E" w:rsidP="003A11CF">
            <w:pPr>
              <w:widowControl/>
              <w:autoSpaceDE/>
              <w:autoSpaceDN/>
              <w:rPr>
                <w:rFonts w:eastAsia="Times New Roman"/>
                <w:color w:val="000000"/>
                <w:sz w:val="24"/>
                <w:szCs w:val="24"/>
                <w:lang w:val="fr-ML" w:eastAsia="fr-ML"/>
              </w:rPr>
            </w:pPr>
            <w:r w:rsidRPr="00BA205A">
              <w:rPr>
                <w:rFonts w:eastAsia="Times New Roman"/>
                <w:color w:val="000000"/>
                <w:sz w:val="24"/>
                <w:szCs w:val="24"/>
                <w:lang w:val="fr-ML" w:eastAsia="fr-ML"/>
              </w:rPr>
              <w:t xml:space="preserve">Radio </w:t>
            </w:r>
            <w:proofErr w:type="spellStart"/>
            <w:r w:rsidRPr="00BA205A">
              <w:rPr>
                <w:rFonts w:eastAsia="Times New Roman"/>
                <w:color w:val="000000"/>
                <w:sz w:val="24"/>
                <w:szCs w:val="24"/>
                <w:lang w:val="fr-ML" w:eastAsia="fr-ML"/>
              </w:rPr>
              <w:t>Danaya</w:t>
            </w:r>
            <w:proofErr w:type="spellEnd"/>
          </w:p>
        </w:tc>
        <w:tc>
          <w:tcPr>
            <w:tcW w:w="1228" w:type="dxa"/>
            <w:tcBorders>
              <w:top w:val="nil"/>
              <w:left w:val="nil"/>
              <w:bottom w:val="single" w:sz="4" w:space="0" w:color="auto"/>
              <w:right w:val="single" w:sz="4" w:space="0" w:color="auto"/>
            </w:tcBorders>
            <w:shd w:val="clear" w:color="000000" w:fill="A6A6A6"/>
            <w:noWrap/>
            <w:vAlign w:val="bottom"/>
            <w:hideMark/>
          </w:tcPr>
          <w:p w14:paraId="0A1977CC" w14:textId="77777777" w:rsidR="000B2E3E" w:rsidRPr="00BA205A" w:rsidRDefault="000B2E3E" w:rsidP="003A11CF">
            <w:pPr>
              <w:widowControl/>
              <w:autoSpaceDE/>
              <w:autoSpaceDN/>
              <w:jc w:val="right"/>
              <w:rPr>
                <w:rFonts w:eastAsia="Times New Roman"/>
                <w:color w:val="000000"/>
                <w:sz w:val="24"/>
                <w:szCs w:val="24"/>
                <w:lang w:val="fr-ML" w:eastAsia="fr-ML"/>
              </w:rPr>
            </w:pPr>
            <w:r w:rsidRPr="00BA205A">
              <w:rPr>
                <w:rFonts w:eastAsia="Times New Roman"/>
                <w:color w:val="000000"/>
                <w:sz w:val="24"/>
                <w:szCs w:val="24"/>
                <w:lang w:val="fr-ML" w:eastAsia="fr-ML"/>
              </w:rPr>
              <w:t>1</w:t>
            </w:r>
          </w:p>
        </w:tc>
      </w:tr>
      <w:tr w:rsidR="000B2E3E" w:rsidRPr="006376C8" w14:paraId="7D4CE0E4" w14:textId="77777777" w:rsidTr="003A11CF">
        <w:trPr>
          <w:trHeight w:val="302"/>
        </w:trPr>
        <w:tc>
          <w:tcPr>
            <w:tcW w:w="1047" w:type="dxa"/>
            <w:tcBorders>
              <w:top w:val="nil"/>
              <w:left w:val="single" w:sz="4" w:space="0" w:color="auto"/>
              <w:bottom w:val="single" w:sz="4" w:space="0" w:color="auto"/>
              <w:right w:val="single" w:sz="4" w:space="0" w:color="auto"/>
            </w:tcBorders>
            <w:shd w:val="clear" w:color="auto" w:fill="auto"/>
            <w:noWrap/>
            <w:vAlign w:val="center"/>
            <w:hideMark/>
          </w:tcPr>
          <w:p w14:paraId="6B545C41"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3</w:t>
            </w:r>
          </w:p>
        </w:tc>
        <w:tc>
          <w:tcPr>
            <w:tcW w:w="1931" w:type="dxa"/>
            <w:tcBorders>
              <w:top w:val="nil"/>
              <w:left w:val="nil"/>
              <w:bottom w:val="single" w:sz="4" w:space="0" w:color="auto"/>
              <w:right w:val="single" w:sz="4" w:space="0" w:color="auto"/>
            </w:tcBorders>
            <w:shd w:val="clear" w:color="auto" w:fill="auto"/>
            <w:noWrap/>
            <w:vAlign w:val="center"/>
            <w:hideMark/>
          </w:tcPr>
          <w:p w14:paraId="1E642134"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Mopti</w:t>
            </w:r>
          </w:p>
        </w:tc>
        <w:tc>
          <w:tcPr>
            <w:tcW w:w="2283" w:type="dxa"/>
            <w:tcBorders>
              <w:top w:val="nil"/>
              <w:left w:val="nil"/>
              <w:bottom w:val="single" w:sz="4" w:space="0" w:color="auto"/>
              <w:right w:val="single" w:sz="4" w:space="0" w:color="auto"/>
            </w:tcBorders>
            <w:shd w:val="clear" w:color="auto" w:fill="auto"/>
            <w:noWrap/>
            <w:vAlign w:val="bottom"/>
            <w:hideMark/>
          </w:tcPr>
          <w:p w14:paraId="025A7779"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Djenné</w:t>
            </w:r>
          </w:p>
        </w:tc>
        <w:tc>
          <w:tcPr>
            <w:tcW w:w="2988" w:type="dxa"/>
            <w:tcBorders>
              <w:top w:val="nil"/>
              <w:left w:val="nil"/>
              <w:bottom w:val="single" w:sz="4" w:space="0" w:color="auto"/>
              <w:right w:val="single" w:sz="4" w:space="0" w:color="auto"/>
            </w:tcBorders>
            <w:shd w:val="clear" w:color="auto" w:fill="auto"/>
            <w:noWrap/>
            <w:vAlign w:val="bottom"/>
            <w:hideMark/>
          </w:tcPr>
          <w:p w14:paraId="63A61D8B" w14:textId="77777777" w:rsidR="000B2E3E" w:rsidRPr="00BA205A" w:rsidRDefault="000B2E3E" w:rsidP="003A11CF">
            <w:pPr>
              <w:widowControl/>
              <w:autoSpaceDE/>
              <w:autoSpaceDN/>
              <w:rPr>
                <w:rFonts w:eastAsia="Times New Roman"/>
                <w:color w:val="000000"/>
                <w:sz w:val="24"/>
                <w:szCs w:val="24"/>
                <w:lang w:val="fr-ML" w:eastAsia="fr-ML"/>
              </w:rPr>
            </w:pPr>
            <w:r w:rsidRPr="00BA205A">
              <w:rPr>
                <w:rFonts w:eastAsia="Times New Roman"/>
                <w:color w:val="000000"/>
                <w:sz w:val="24"/>
                <w:szCs w:val="24"/>
                <w:lang w:val="fr-ML" w:eastAsia="fr-ML"/>
              </w:rPr>
              <w:t xml:space="preserve">Radio </w:t>
            </w:r>
            <w:proofErr w:type="spellStart"/>
            <w:r w:rsidRPr="00BA205A">
              <w:rPr>
                <w:rFonts w:eastAsia="Times New Roman"/>
                <w:color w:val="000000"/>
                <w:sz w:val="24"/>
                <w:szCs w:val="24"/>
                <w:lang w:val="fr-ML" w:eastAsia="fr-ML"/>
              </w:rPr>
              <w:t>Jamana</w:t>
            </w:r>
            <w:proofErr w:type="spellEnd"/>
          </w:p>
        </w:tc>
        <w:tc>
          <w:tcPr>
            <w:tcW w:w="1228" w:type="dxa"/>
            <w:tcBorders>
              <w:top w:val="nil"/>
              <w:left w:val="nil"/>
              <w:bottom w:val="single" w:sz="4" w:space="0" w:color="auto"/>
              <w:right w:val="single" w:sz="4" w:space="0" w:color="auto"/>
            </w:tcBorders>
            <w:shd w:val="clear" w:color="000000" w:fill="A6A6A6"/>
            <w:noWrap/>
            <w:vAlign w:val="bottom"/>
            <w:hideMark/>
          </w:tcPr>
          <w:p w14:paraId="76C84D5D" w14:textId="77777777" w:rsidR="000B2E3E" w:rsidRPr="00BA205A" w:rsidRDefault="000B2E3E" w:rsidP="003A11CF">
            <w:pPr>
              <w:widowControl/>
              <w:autoSpaceDE/>
              <w:autoSpaceDN/>
              <w:jc w:val="right"/>
              <w:rPr>
                <w:rFonts w:eastAsia="Times New Roman"/>
                <w:color w:val="000000"/>
                <w:sz w:val="24"/>
                <w:szCs w:val="24"/>
                <w:lang w:val="fr-ML" w:eastAsia="fr-ML"/>
              </w:rPr>
            </w:pPr>
            <w:r w:rsidRPr="00BA205A">
              <w:rPr>
                <w:rFonts w:eastAsia="Times New Roman"/>
                <w:color w:val="000000"/>
                <w:sz w:val="24"/>
                <w:szCs w:val="24"/>
                <w:lang w:val="fr-ML" w:eastAsia="fr-ML"/>
              </w:rPr>
              <w:t>1</w:t>
            </w:r>
          </w:p>
        </w:tc>
      </w:tr>
      <w:tr w:rsidR="000B2E3E" w:rsidRPr="006376C8" w14:paraId="6F5A628B" w14:textId="77777777" w:rsidTr="003A11CF">
        <w:trPr>
          <w:trHeight w:val="182"/>
        </w:trPr>
        <w:tc>
          <w:tcPr>
            <w:tcW w:w="1047" w:type="dxa"/>
            <w:tcBorders>
              <w:top w:val="nil"/>
              <w:left w:val="single" w:sz="4" w:space="0" w:color="auto"/>
              <w:bottom w:val="single" w:sz="4" w:space="0" w:color="auto"/>
              <w:right w:val="single" w:sz="4" w:space="0" w:color="auto"/>
            </w:tcBorders>
            <w:shd w:val="clear" w:color="auto" w:fill="auto"/>
            <w:noWrap/>
            <w:vAlign w:val="center"/>
            <w:hideMark/>
          </w:tcPr>
          <w:p w14:paraId="095C91A1"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4</w:t>
            </w:r>
          </w:p>
        </w:tc>
        <w:tc>
          <w:tcPr>
            <w:tcW w:w="193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4B7846"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Koulikoro</w:t>
            </w:r>
          </w:p>
        </w:tc>
        <w:tc>
          <w:tcPr>
            <w:tcW w:w="2283" w:type="dxa"/>
            <w:tcBorders>
              <w:top w:val="nil"/>
              <w:left w:val="nil"/>
              <w:bottom w:val="single" w:sz="4" w:space="0" w:color="auto"/>
              <w:right w:val="single" w:sz="4" w:space="0" w:color="auto"/>
            </w:tcBorders>
            <w:shd w:val="clear" w:color="auto" w:fill="auto"/>
            <w:noWrap/>
            <w:vAlign w:val="bottom"/>
            <w:hideMark/>
          </w:tcPr>
          <w:p w14:paraId="4D51E467"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Kati</w:t>
            </w:r>
          </w:p>
        </w:tc>
        <w:tc>
          <w:tcPr>
            <w:tcW w:w="2988" w:type="dxa"/>
            <w:tcBorders>
              <w:top w:val="nil"/>
              <w:left w:val="nil"/>
              <w:bottom w:val="single" w:sz="4" w:space="0" w:color="auto"/>
              <w:right w:val="single" w:sz="4" w:space="0" w:color="auto"/>
            </w:tcBorders>
            <w:shd w:val="clear" w:color="auto" w:fill="auto"/>
            <w:noWrap/>
            <w:vAlign w:val="bottom"/>
            <w:hideMark/>
          </w:tcPr>
          <w:p w14:paraId="59B42E7D" w14:textId="77777777" w:rsidR="000B2E3E" w:rsidRPr="00BA205A" w:rsidRDefault="000B2E3E" w:rsidP="003A11CF">
            <w:pPr>
              <w:widowControl/>
              <w:autoSpaceDE/>
              <w:autoSpaceDN/>
              <w:rPr>
                <w:rFonts w:eastAsia="Times New Roman"/>
                <w:color w:val="000000"/>
                <w:sz w:val="24"/>
                <w:szCs w:val="24"/>
                <w:lang w:val="fr-ML" w:eastAsia="fr-ML"/>
              </w:rPr>
            </w:pPr>
            <w:r w:rsidRPr="006376C8">
              <w:rPr>
                <w:rFonts w:eastAsia="Times New Roman"/>
                <w:color w:val="000000"/>
                <w:sz w:val="24"/>
                <w:szCs w:val="24"/>
                <w:lang w:val="fr-ML" w:eastAsia="fr-ML"/>
              </w:rPr>
              <w:t xml:space="preserve">Radio </w:t>
            </w:r>
            <w:proofErr w:type="spellStart"/>
            <w:r w:rsidRPr="006376C8">
              <w:rPr>
                <w:rFonts w:eastAsia="Times New Roman"/>
                <w:color w:val="000000"/>
                <w:sz w:val="24"/>
                <w:szCs w:val="24"/>
                <w:lang w:val="fr-ML" w:eastAsia="fr-ML"/>
              </w:rPr>
              <w:t>Jigui</w:t>
            </w:r>
            <w:proofErr w:type="spellEnd"/>
          </w:p>
        </w:tc>
        <w:tc>
          <w:tcPr>
            <w:tcW w:w="1228" w:type="dxa"/>
            <w:tcBorders>
              <w:top w:val="nil"/>
              <w:left w:val="nil"/>
              <w:bottom w:val="single" w:sz="4" w:space="0" w:color="auto"/>
              <w:right w:val="single" w:sz="4" w:space="0" w:color="auto"/>
            </w:tcBorders>
            <w:shd w:val="clear" w:color="000000" w:fill="A6A6A6"/>
            <w:noWrap/>
            <w:vAlign w:val="bottom"/>
            <w:hideMark/>
          </w:tcPr>
          <w:p w14:paraId="706860E7" w14:textId="77777777" w:rsidR="000B2E3E" w:rsidRPr="00BA205A" w:rsidRDefault="000B2E3E" w:rsidP="003A11CF">
            <w:pPr>
              <w:widowControl/>
              <w:autoSpaceDE/>
              <w:autoSpaceDN/>
              <w:jc w:val="right"/>
              <w:rPr>
                <w:rFonts w:eastAsia="Times New Roman"/>
                <w:color w:val="000000"/>
                <w:sz w:val="24"/>
                <w:szCs w:val="24"/>
                <w:lang w:val="fr-ML" w:eastAsia="fr-ML"/>
              </w:rPr>
            </w:pPr>
            <w:r w:rsidRPr="00BA205A">
              <w:rPr>
                <w:rFonts w:eastAsia="Times New Roman"/>
                <w:color w:val="000000"/>
                <w:sz w:val="24"/>
                <w:szCs w:val="24"/>
                <w:lang w:val="fr-ML" w:eastAsia="fr-ML"/>
              </w:rPr>
              <w:t>1</w:t>
            </w:r>
          </w:p>
        </w:tc>
      </w:tr>
      <w:tr w:rsidR="000B2E3E" w:rsidRPr="006376C8" w14:paraId="30BCBAEA" w14:textId="77777777" w:rsidTr="003A11CF">
        <w:trPr>
          <w:trHeight w:val="182"/>
        </w:trPr>
        <w:tc>
          <w:tcPr>
            <w:tcW w:w="1047" w:type="dxa"/>
            <w:tcBorders>
              <w:top w:val="nil"/>
              <w:left w:val="single" w:sz="4" w:space="0" w:color="auto"/>
              <w:bottom w:val="single" w:sz="4" w:space="0" w:color="auto"/>
              <w:right w:val="single" w:sz="4" w:space="0" w:color="auto"/>
            </w:tcBorders>
            <w:shd w:val="clear" w:color="auto" w:fill="auto"/>
            <w:noWrap/>
            <w:vAlign w:val="center"/>
            <w:hideMark/>
          </w:tcPr>
          <w:p w14:paraId="79836C99"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5</w:t>
            </w:r>
          </w:p>
        </w:tc>
        <w:tc>
          <w:tcPr>
            <w:tcW w:w="1931" w:type="dxa"/>
            <w:vMerge/>
            <w:tcBorders>
              <w:top w:val="nil"/>
              <w:left w:val="single" w:sz="4" w:space="0" w:color="auto"/>
              <w:bottom w:val="single" w:sz="4" w:space="0" w:color="auto"/>
              <w:right w:val="single" w:sz="4" w:space="0" w:color="auto"/>
            </w:tcBorders>
            <w:vAlign w:val="center"/>
            <w:hideMark/>
          </w:tcPr>
          <w:p w14:paraId="41EA1E65" w14:textId="77777777" w:rsidR="000B2E3E" w:rsidRPr="00BA205A" w:rsidRDefault="000B2E3E" w:rsidP="003A11CF">
            <w:pPr>
              <w:widowControl/>
              <w:autoSpaceDE/>
              <w:autoSpaceDN/>
              <w:rPr>
                <w:rFonts w:eastAsia="Times New Roman"/>
                <w:color w:val="000000"/>
                <w:sz w:val="24"/>
                <w:szCs w:val="24"/>
                <w:lang w:val="fr-ML" w:eastAsia="fr-ML"/>
              </w:rPr>
            </w:pPr>
          </w:p>
        </w:tc>
        <w:tc>
          <w:tcPr>
            <w:tcW w:w="2283" w:type="dxa"/>
            <w:tcBorders>
              <w:top w:val="nil"/>
              <w:left w:val="nil"/>
              <w:bottom w:val="single" w:sz="4" w:space="0" w:color="auto"/>
              <w:right w:val="single" w:sz="4" w:space="0" w:color="auto"/>
            </w:tcBorders>
            <w:shd w:val="clear" w:color="auto" w:fill="auto"/>
            <w:noWrap/>
            <w:vAlign w:val="bottom"/>
            <w:hideMark/>
          </w:tcPr>
          <w:p w14:paraId="4D9CE96C"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Kati</w:t>
            </w:r>
          </w:p>
        </w:tc>
        <w:tc>
          <w:tcPr>
            <w:tcW w:w="2988" w:type="dxa"/>
            <w:tcBorders>
              <w:top w:val="nil"/>
              <w:left w:val="nil"/>
              <w:bottom w:val="single" w:sz="4" w:space="0" w:color="auto"/>
              <w:right w:val="single" w:sz="4" w:space="0" w:color="auto"/>
            </w:tcBorders>
            <w:shd w:val="clear" w:color="auto" w:fill="auto"/>
            <w:noWrap/>
            <w:vAlign w:val="bottom"/>
            <w:hideMark/>
          </w:tcPr>
          <w:p w14:paraId="17B3C12F" w14:textId="77777777" w:rsidR="000B2E3E" w:rsidRPr="00BA205A" w:rsidRDefault="000B2E3E" w:rsidP="003A11CF">
            <w:pPr>
              <w:widowControl/>
              <w:autoSpaceDE/>
              <w:autoSpaceDN/>
              <w:rPr>
                <w:rFonts w:eastAsia="Times New Roman"/>
                <w:color w:val="000000"/>
                <w:sz w:val="24"/>
                <w:szCs w:val="24"/>
                <w:lang w:val="fr-ML" w:eastAsia="fr-ML"/>
              </w:rPr>
            </w:pPr>
            <w:r w:rsidRPr="00BA205A">
              <w:rPr>
                <w:rFonts w:eastAsia="Times New Roman"/>
                <w:color w:val="000000"/>
                <w:sz w:val="24"/>
                <w:szCs w:val="24"/>
                <w:lang w:val="fr-ML" w:eastAsia="fr-ML"/>
              </w:rPr>
              <w:t xml:space="preserve">Radio </w:t>
            </w:r>
            <w:proofErr w:type="spellStart"/>
            <w:r w:rsidRPr="00BA205A">
              <w:rPr>
                <w:rFonts w:eastAsia="Times New Roman"/>
                <w:color w:val="000000"/>
                <w:sz w:val="24"/>
                <w:szCs w:val="24"/>
                <w:lang w:val="fr-ML" w:eastAsia="fr-ML"/>
              </w:rPr>
              <w:t>Bèlèkan</w:t>
            </w:r>
            <w:proofErr w:type="spellEnd"/>
          </w:p>
        </w:tc>
        <w:tc>
          <w:tcPr>
            <w:tcW w:w="1228" w:type="dxa"/>
            <w:tcBorders>
              <w:top w:val="nil"/>
              <w:left w:val="nil"/>
              <w:bottom w:val="single" w:sz="4" w:space="0" w:color="auto"/>
              <w:right w:val="single" w:sz="4" w:space="0" w:color="auto"/>
            </w:tcBorders>
            <w:shd w:val="clear" w:color="000000" w:fill="A6A6A6"/>
            <w:noWrap/>
            <w:vAlign w:val="bottom"/>
            <w:hideMark/>
          </w:tcPr>
          <w:p w14:paraId="6606DF98" w14:textId="77777777" w:rsidR="000B2E3E" w:rsidRPr="00BA205A" w:rsidRDefault="000B2E3E" w:rsidP="003A11CF">
            <w:pPr>
              <w:widowControl/>
              <w:autoSpaceDE/>
              <w:autoSpaceDN/>
              <w:jc w:val="right"/>
              <w:rPr>
                <w:rFonts w:eastAsia="Times New Roman"/>
                <w:color w:val="000000"/>
                <w:sz w:val="24"/>
                <w:szCs w:val="24"/>
                <w:lang w:val="fr-ML" w:eastAsia="fr-ML"/>
              </w:rPr>
            </w:pPr>
            <w:r w:rsidRPr="00BA205A">
              <w:rPr>
                <w:rFonts w:eastAsia="Times New Roman"/>
                <w:color w:val="000000"/>
                <w:sz w:val="24"/>
                <w:szCs w:val="24"/>
                <w:lang w:val="fr-ML" w:eastAsia="fr-ML"/>
              </w:rPr>
              <w:t>1</w:t>
            </w:r>
          </w:p>
        </w:tc>
      </w:tr>
      <w:tr w:rsidR="000B2E3E" w:rsidRPr="006376C8" w14:paraId="755596B5" w14:textId="77777777" w:rsidTr="003A11CF">
        <w:trPr>
          <w:trHeight w:val="182"/>
        </w:trPr>
        <w:tc>
          <w:tcPr>
            <w:tcW w:w="1047" w:type="dxa"/>
            <w:tcBorders>
              <w:top w:val="nil"/>
              <w:left w:val="single" w:sz="4" w:space="0" w:color="auto"/>
              <w:bottom w:val="single" w:sz="4" w:space="0" w:color="auto"/>
              <w:right w:val="single" w:sz="4" w:space="0" w:color="auto"/>
            </w:tcBorders>
            <w:shd w:val="clear" w:color="auto" w:fill="auto"/>
            <w:noWrap/>
            <w:vAlign w:val="center"/>
            <w:hideMark/>
          </w:tcPr>
          <w:p w14:paraId="535B5DAD"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6</w:t>
            </w:r>
          </w:p>
        </w:tc>
        <w:tc>
          <w:tcPr>
            <w:tcW w:w="1931" w:type="dxa"/>
            <w:vMerge/>
            <w:tcBorders>
              <w:top w:val="nil"/>
              <w:left w:val="single" w:sz="4" w:space="0" w:color="auto"/>
              <w:bottom w:val="single" w:sz="4" w:space="0" w:color="auto"/>
              <w:right w:val="single" w:sz="4" w:space="0" w:color="auto"/>
            </w:tcBorders>
            <w:vAlign w:val="center"/>
            <w:hideMark/>
          </w:tcPr>
          <w:p w14:paraId="7325984D" w14:textId="77777777" w:rsidR="000B2E3E" w:rsidRPr="00BA205A" w:rsidRDefault="000B2E3E" w:rsidP="003A11CF">
            <w:pPr>
              <w:widowControl/>
              <w:autoSpaceDE/>
              <w:autoSpaceDN/>
              <w:rPr>
                <w:rFonts w:eastAsia="Times New Roman"/>
                <w:color w:val="000000"/>
                <w:sz w:val="24"/>
                <w:szCs w:val="24"/>
                <w:lang w:val="fr-ML" w:eastAsia="fr-ML"/>
              </w:rPr>
            </w:pPr>
          </w:p>
        </w:tc>
        <w:tc>
          <w:tcPr>
            <w:tcW w:w="2283" w:type="dxa"/>
            <w:tcBorders>
              <w:top w:val="nil"/>
              <w:left w:val="nil"/>
              <w:bottom w:val="single" w:sz="4" w:space="0" w:color="auto"/>
              <w:right w:val="single" w:sz="4" w:space="0" w:color="auto"/>
            </w:tcBorders>
            <w:shd w:val="clear" w:color="auto" w:fill="auto"/>
            <w:noWrap/>
            <w:vAlign w:val="bottom"/>
            <w:hideMark/>
          </w:tcPr>
          <w:p w14:paraId="0450B5BE" w14:textId="77777777" w:rsidR="000B2E3E" w:rsidRPr="00BA205A" w:rsidRDefault="000B2E3E" w:rsidP="003A11CF">
            <w:pPr>
              <w:widowControl/>
              <w:autoSpaceDE/>
              <w:autoSpaceDN/>
              <w:jc w:val="center"/>
              <w:rPr>
                <w:rFonts w:eastAsia="Times New Roman"/>
                <w:color w:val="000000"/>
                <w:sz w:val="24"/>
                <w:szCs w:val="24"/>
                <w:lang w:val="fr-ML" w:eastAsia="fr-ML"/>
              </w:rPr>
            </w:pPr>
            <w:proofErr w:type="spellStart"/>
            <w:r w:rsidRPr="00BA205A">
              <w:rPr>
                <w:rFonts w:eastAsia="Times New Roman"/>
                <w:color w:val="000000"/>
                <w:sz w:val="24"/>
                <w:szCs w:val="24"/>
                <w:lang w:val="fr-ML" w:eastAsia="fr-ML"/>
              </w:rPr>
              <w:t>Dioila</w:t>
            </w:r>
            <w:proofErr w:type="spellEnd"/>
          </w:p>
        </w:tc>
        <w:tc>
          <w:tcPr>
            <w:tcW w:w="2988" w:type="dxa"/>
            <w:tcBorders>
              <w:top w:val="nil"/>
              <w:left w:val="nil"/>
              <w:bottom w:val="single" w:sz="4" w:space="0" w:color="auto"/>
              <w:right w:val="single" w:sz="4" w:space="0" w:color="auto"/>
            </w:tcBorders>
            <w:shd w:val="clear" w:color="auto" w:fill="auto"/>
            <w:noWrap/>
            <w:vAlign w:val="bottom"/>
            <w:hideMark/>
          </w:tcPr>
          <w:p w14:paraId="2758DF90" w14:textId="77777777" w:rsidR="000B2E3E" w:rsidRPr="00BA205A" w:rsidRDefault="000B2E3E" w:rsidP="003A11CF">
            <w:pPr>
              <w:widowControl/>
              <w:autoSpaceDE/>
              <w:autoSpaceDN/>
              <w:rPr>
                <w:rFonts w:eastAsia="Times New Roman"/>
                <w:color w:val="000000"/>
                <w:sz w:val="24"/>
                <w:szCs w:val="24"/>
                <w:lang w:val="fr-ML" w:eastAsia="fr-ML"/>
              </w:rPr>
            </w:pPr>
            <w:r w:rsidRPr="00BA205A">
              <w:rPr>
                <w:rFonts w:eastAsia="Times New Roman"/>
                <w:color w:val="000000"/>
                <w:sz w:val="24"/>
                <w:szCs w:val="24"/>
                <w:lang w:val="fr-ML" w:eastAsia="fr-ML"/>
              </w:rPr>
              <w:t xml:space="preserve">Radio </w:t>
            </w:r>
            <w:proofErr w:type="spellStart"/>
            <w:r w:rsidRPr="00BA205A">
              <w:rPr>
                <w:rFonts w:eastAsia="Times New Roman"/>
                <w:color w:val="000000"/>
                <w:sz w:val="24"/>
                <w:szCs w:val="24"/>
                <w:lang w:val="fr-ML" w:eastAsia="fr-ML"/>
              </w:rPr>
              <w:t>Djamakan</w:t>
            </w:r>
            <w:proofErr w:type="spellEnd"/>
          </w:p>
        </w:tc>
        <w:tc>
          <w:tcPr>
            <w:tcW w:w="1228" w:type="dxa"/>
            <w:tcBorders>
              <w:top w:val="nil"/>
              <w:left w:val="nil"/>
              <w:bottom w:val="single" w:sz="4" w:space="0" w:color="auto"/>
              <w:right w:val="single" w:sz="4" w:space="0" w:color="auto"/>
            </w:tcBorders>
            <w:shd w:val="clear" w:color="000000" w:fill="A6A6A6"/>
            <w:noWrap/>
            <w:vAlign w:val="bottom"/>
            <w:hideMark/>
          </w:tcPr>
          <w:p w14:paraId="1785713B" w14:textId="77777777" w:rsidR="000B2E3E" w:rsidRPr="00BA205A" w:rsidRDefault="000B2E3E" w:rsidP="003A11CF">
            <w:pPr>
              <w:widowControl/>
              <w:autoSpaceDE/>
              <w:autoSpaceDN/>
              <w:jc w:val="right"/>
              <w:rPr>
                <w:rFonts w:eastAsia="Times New Roman"/>
                <w:color w:val="000000"/>
                <w:sz w:val="24"/>
                <w:szCs w:val="24"/>
                <w:lang w:val="fr-ML" w:eastAsia="fr-ML"/>
              </w:rPr>
            </w:pPr>
            <w:r w:rsidRPr="00BA205A">
              <w:rPr>
                <w:rFonts w:eastAsia="Times New Roman"/>
                <w:color w:val="000000"/>
                <w:sz w:val="24"/>
                <w:szCs w:val="24"/>
                <w:lang w:val="fr-ML" w:eastAsia="fr-ML"/>
              </w:rPr>
              <w:t>1</w:t>
            </w:r>
          </w:p>
        </w:tc>
      </w:tr>
      <w:tr w:rsidR="000B2E3E" w:rsidRPr="006376C8" w14:paraId="23F0EA36" w14:textId="77777777" w:rsidTr="003A11CF">
        <w:trPr>
          <w:trHeight w:val="182"/>
        </w:trPr>
        <w:tc>
          <w:tcPr>
            <w:tcW w:w="1047" w:type="dxa"/>
            <w:tcBorders>
              <w:top w:val="nil"/>
              <w:left w:val="single" w:sz="4" w:space="0" w:color="auto"/>
              <w:bottom w:val="single" w:sz="4" w:space="0" w:color="auto"/>
              <w:right w:val="single" w:sz="4" w:space="0" w:color="auto"/>
            </w:tcBorders>
            <w:shd w:val="clear" w:color="auto" w:fill="auto"/>
            <w:noWrap/>
            <w:vAlign w:val="center"/>
            <w:hideMark/>
          </w:tcPr>
          <w:p w14:paraId="6F839962"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7</w:t>
            </w:r>
          </w:p>
        </w:tc>
        <w:tc>
          <w:tcPr>
            <w:tcW w:w="1931" w:type="dxa"/>
            <w:vMerge/>
            <w:tcBorders>
              <w:top w:val="nil"/>
              <w:left w:val="single" w:sz="4" w:space="0" w:color="auto"/>
              <w:bottom w:val="single" w:sz="4" w:space="0" w:color="auto"/>
              <w:right w:val="single" w:sz="4" w:space="0" w:color="auto"/>
            </w:tcBorders>
            <w:vAlign w:val="center"/>
            <w:hideMark/>
          </w:tcPr>
          <w:p w14:paraId="26A039B7" w14:textId="77777777" w:rsidR="000B2E3E" w:rsidRPr="00BA205A" w:rsidRDefault="000B2E3E" w:rsidP="003A11CF">
            <w:pPr>
              <w:widowControl/>
              <w:autoSpaceDE/>
              <w:autoSpaceDN/>
              <w:rPr>
                <w:rFonts w:eastAsia="Times New Roman"/>
                <w:color w:val="000000"/>
                <w:sz w:val="24"/>
                <w:szCs w:val="24"/>
                <w:lang w:val="fr-ML" w:eastAsia="fr-ML"/>
              </w:rPr>
            </w:pPr>
          </w:p>
        </w:tc>
        <w:tc>
          <w:tcPr>
            <w:tcW w:w="2283" w:type="dxa"/>
            <w:tcBorders>
              <w:top w:val="nil"/>
              <w:left w:val="nil"/>
              <w:bottom w:val="single" w:sz="4" w:space="0" w:color="auto"/>
              <w:right w:val="single" w:sz="4" w:space="0" w:color="auto"/>
            </w:tcBorders>
            <w:shd w:val="clear" w:color="auto" w:fill="auto"/>
            <w:noWrap/>
            <w:vAlign w:val="bottom"/>
            <w:hideMark/>
          </w:tcPr>
          <w:p w14:paraId="6BD2F7B8"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Fana</w:t>
            </w:r>
          </w:p>
        </w:tc>
        <w:tc>
          <w:tcPr>
            <w:tcW w:w="2988" w:type="dxa"/>
            <w:tcBorders>
              <w:top w:val="nil"/>
              <w:left w:val="nil"/>
              <w:bottom w:val="single" w:sz="4" w:space="0" w:color="auto"/>
              <w:right w:val="single" w:sz="4" w:space="0" w:color="auto"/>
            </w:tcBorders>
            <w:shd w:val="clear" w:color="auto" w:fill="auto"/>
            <w:noWrap/>
            <w:vAlign w:val="bottom"/>
            <w:hideMark/>
          </w:tcPr>
          <w:p w14:paraId="177650AC" w14:textId="77777777" w:rsidR="000B2E3E" w:rsidRPr="00BA205A" w:rsidRDefault="000B2E3E" w:rsidP="003A11CF">
            <w:pPr>
              <w:widowControl/>
              <w:autoSpaceDE/>
              <w:autoSpaceDN/>
              <w:rPr>
                <w:rFonts w:eastAsia="Times New Roman"/>
                <w:color w:val="000000"/>
                <w:sz w:val="24"/>
                <w:szCs w:val="24"/>
                <w:lang w:val="fr-ML" w:eastAsia="fr-ML"/>
              </w:rPr>
            </w:pPr>
            <w:r w:rsidRPr="00BA205A">
              <w:rPr>
                <w:rFonts w:eastAsia="Times New Roman"/>
                <w:color w:val="000000"/>
                <w:sz w:val="24"/>
                <w:szCs w:val="24"/>
                <w:lang w:val="fr-ML" w:eastAsia="fr-ML"/>
              </w:rPr>
              <w:t xml:space="preserve">Radio </w:t>
            </w:r>
            <w:proofErr w:type="spellStart"/>
            <w:r w:rsidRPr="00BA205A">
              <w:rPr>
                <w:rFonts w:eastAsia="Times New Roman"/>
                <w:color w:val="000000"/>
                <w:sz w:val="24"/>
                <w:szCs w:val="24"/>
                <w:lang w:val="fr-ML" w:eastAsia="fr-ML"/>
              </w:rPr>
              <w:t>Mambé</w:t>
            </w:r>
            <w:proofErr w:type="spellEnd"/>
            <w:r w:rsidRPr="00BA205A">
              <w:rPr>
                <w:rFonts w:eastAsia="Times New Roman"/>
                <w:color w:val="000000"/>
                <w:sz w:val="24"/>
                <w:szCs w:val="24"/>
                <w:lang w:val="fr-ML" w:eastAsia="fr-ML"/>
              </w:rPr>
              <w:t xml:space="preserve"> </w:t>
            </w:r>
            <w:proofErr w:type="spellStart"/>
            <w:r w:rsidRPr="00BA205A">
              <w:rPr>
                <w:rFonts w:eastAsia="Times New Roman"/>
                <w:color w:val="000000"/>
                <w:sz w:val="24"/>
                <w:szCs w:val="24"/>
                <w:lang w:val="fr-ML" w:eastAsia="fr-ML"/>
              </w:rPr>
              <w:t>Bèfô</w:t>
            </w:r>
            <w:proofErr w:type="spellEnd"/>
          </w:p>
        </w:tc>
        <w:tc>
          <w:tcPr>
            <w:tcW w:w="1228" w:type="dxa"/>
            <w:tcBorders>
              <w:top w:val="nil"/>
              <w:left w:val="nil"/>
              <w:bottom w:val="single" w:sz="4" w:space="0" w:color="auto"/>
              <w:right w:val="single" w:sz="4" w:space="0" w:color="auto"/>
            </w:tcBorders>
            <w:shd w:val="clear" w:color="000000" w:fill="A6A6A6"/>
            <w:noWrap/>
            <w:vAlign w:val="bottom"/>
            <w:hideMark/>
          </w:tcPr>
          <w:p w14:paraId="31018FA8" w14:textId="77777777" w:rsidR="000B2E3E" w:rsidRPr="00BA205A" w:rsidRDefault="000B2E3E" w:rsidP="003A11CF">
            <w:pPr>
              <w:widowControl/>
              <w:autoSpaceDE/>
              <w:autoSpaceDN/>
              <w:jc w:val="right"/>
              <w:rPr>
                <w:rFonts w:eastAsia="Times New Roman"/>
                <w:color w:val="000000"/>
                <w:sz w:val="24"/>
                <w:szCs w:val="24"/>
                <w:lang w:val="fr-ML" w:eastAsia="fr-ML"/>
              </w:rPr>
            </w:pPr>
            <w:r w:rsidRPr="00BA205A">
              <w:rPr>
                <w:rFonts w:eastAsia="Times New Roman"/>
                <w:color w:val="000000"/>
                <w:sz w:val="24"/>
                <w:szCs w:val="24"/>
                <w:lang w:val="fr-ML" w:eastAsia="fr-ML"/>
              </w:rPr>
              <w:t>1</w:t>
            </w:r>
          </w:p>
        </w:tc>
      </w:tr>
      <w:tr w:rsidR="000B2E3E" w:rsidRPr="006376C8" w14:paraId="024AD5C0" w14:textId="77777777" w:rsidTr="003A11CF">
        <w:trPr>
          <w:trHeight w:val="182"/>
        </w:trPr>
        <w:tc>
          <w:tcPr>
            <w:tcW w:w="1047" w:type="dxa"/>
            <w:tcBorders>
              <w:top w:val="nil"/>
              <w:left w:val="single" w:sz="4" w:space="0" w:color="auto"/>
              <w:bottom w:val="single" w:sz="4" w:space="0" w:color="auto"/>
              <w:right w:val="single" w:sz="4" w:space="0" w:color="auto"/>
            </w:tcBorders>
            <w:shd w:val="clear" w:color="auto" w:fill="auto"/>
            <w:noWrap/>
            <w:vAlign w:val="center"/>
            <w:hideMark/>
          </w:tcPr>
          <w:p w14:paraId="6C55ECB6"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8</w:t>
            </w:r>
          </w:p>
        </w:tc>
        <w:tc>
          <w:tcPr>
            <w:tcW w:w="1931" w:type="dxa"/>
            <w:vMerge/>
            <w:tcBorders>
              <w:top w:val="nil"/>
              <w:left w:val="single" w:sz="4" w:space="0" w:color="auto"/>
              <w:bottom w:val="single" w:sz="4" w:space="0" w:color="auto"/>
              <w:right w:val="single" w:sz="4" w:space="0" w:color="auto"/>
            </w:tcBorders>
            <w:vAlign w:val="center"/>
            <w:hideMark/>
          </w:tcPr>
          <w:p w14:paraId="3766ECD1" w14:textId="77777777" w:rsidR="000B2E3E" w:rsidRPr="00BA205A" w:rsidRDefault="000B2E3E" w:rsidP="003A11CF">
            <w:pPr>
              <w:widowControl/>
              <w:autoSpaceDE/>
              <w:autoSpaceDN/>
              <w:rPr>
                <w:rFonts w:eastAsia="Times New Roman"/>
                <w:color w:val="000000"/>
                <w:sz w:val="24"/>
                <w:szCs w:val="24"/>
                <w:lang w:val="fr-ML" w:eastAsia="fr-ML"/>
              </w:rPr>
            </w:pPr>
          </w:p>
        </w:tc>
        <w:tc>
          <w:tcPr>
            <w:tcW w:w="2283" w:type="dxa"/>
            <w:tcBorders>
              <w:top w:val="nil"/>
              <w:left w:val="nil"/>
              <w:bottom w:val="single" w:sz="4" w:space="0" w:color="auto"/>
              <w:right w:val="single" w:sz="4" w:space="0" w:color="auto"/>
            </w:tcBorders>
            <w:shd w:val="clear" w:color="auto" w:fill="auto"/>
            <w:noWrap/>
            <w:vAlign w:val="bottom"/>
            <w:hideMark/>
          </w:tcPr>
          <w:p w14:paraId="0297DA95" w14:textId="77777777" w:rsidR="000B2E3E" w:rsidRPr="00BA205A" w:rsidRDefault="000B2E3E" w:rsidP="003A11CF">
            <w:pPr>
              <w:widowControl/>
              <w:autoSpaceDE/>
              <w:autoSpaceDN/>
              <w:jc w:val="center"/>
              <w:rPr>
                <w:rFonts w:eastAsia="Times New Roman"/>
                <w:color w:val="000000"/>
                <w:sz w:val="24"/>
                <w:szCs w:val="24"/>
                <w:lang w:val="fr-ML" w:eastAsia="fr-ML"/>
              </w:rPr>
            </w:pPr>
            <w:proofErr w:type="spellStart"/>
            <w:r w:rsidRPr="00BA205A">
              <w:rPr>
                <w:rFonts w:eastAsia="Times New Roman"/>
                <w:color w:val="000000"/>
                <w:sz w:val="24"/>
                <w:szCs w:val="24"/>
                <w:lang w:val="fr-ML" w:eastAsia="fr-ML"/>
              </w:rPr>
              <w:t>Ouelessebougou</w:t>
            </w:r>
            <w:proofErr w:type="spellEnd"/>
          </w:p>
        </w:tc>
        <w:tc>
          <w:tcPr>
            <w:tcW w:w="2988" w:type="dxa"/>
            <w:tcBorders>
              <w:top w:val="nil"/>
              <w:left w:val="nil"/>
              <w:bottom w:val="single" w:sz="4" w:space="0" w:color="auto"/>
              <w:right w:val="single" w:sz="4" w:space="0" w:color="auto"/>
            </w:tcBorders>
            <w:shd w:val="clear" w:color="auto" w:fill="auto"/>
            <w:noWrap/>
            <w:vAlign w:val="bottom"/>
            <w:hideMark/>
          </w:tcPr>
          <w:p w14:paraId="16A932A4" w14:textId="77777777" w:rsidR="000B2E3E" w:rsidRPr="00BA205A" w:rsidRDefault="000B2E3E" w:rsidP="003A11CF">
            <w:pPr>
              <w:widowControl/>
              <w:autoSpaceDE/>
              <w:autoSpaceDN/>
              <w:rPr>
                <w:rFonts w:eastAsia="Times New Roman"/>
                <w:color w:val="000000"/>
                <w:sz w:val="24"/>
                <w:szCs w:val="24"/>
                <w:lang w:val="fr-ML" w:eastAsia="fr-ML"/>
              </w:rPr>
            </w:pPr>
            <w:r w:rsidRPr="00BA205A">
              <w:rPr>
                <w:rFonts w:eastAsia="Times New Roman"/>
                <w:color w:val="000000"/>
                <w:sz w:val="24"/>
                <w:szCs w:val="24"/>
                <w:lang w:val="fr-ML" w:eastAsia="fr-ML"/>
              </w:rPr>
              <w:t xml:space="preserve">Radio </w:t>
            </w:r>
            <w:proofErr w:type="spellStart"/>
            <w:r w:rsidRPr="00BA205A">
              <w:rPr>
                <w:rFonts w:eastAsia="Times New Roman"/>
                <w:color w:val="000000"/>
                <w:sz w:val="24"/>
                <w:szCs w:val="24"/>
                <w:lang w:val="fr-ML" w:eastAsia="fr-ML"/>
              </w:rPr>
              <w:t>Badenya</w:t>
            </w:r>
            <w:proofErr w:type="spellEnd"/>
          </w:p>
        </w:tc>
        <w:tc>
          <w:tcPr>
            <w:tcW w:w="1228" w:type="dxa"/>
            <w:tcBorders>
              <w:top w:val="nil"/>
              <w:left w:val="nil"/>
              <w:bottom w:val="single" w:sz="4" w:space="0" w:color="auto"/>
              <w:right w:val="single" w:sz="4" w:space="0" w:color="auto"/>
            </w:tcBorders>
            <w:shd w:val="clear" w:color="000000" w:fill="A6A6A6"/>
            <w:noWrap/>
            <w:vAlign w:val="bottom"/>
            <w:hideMark/>
          </w:tcPr>
          <w:p w14:paraId="74086D02" w14:textId="77777777" w:rsidR="000B2E3E" w:rsidRPr="00BA205A" w:rsidRDefault="000B2E3E" w:rsidP="003A11CF">
            <w:pPr>
              <w:widowControl/>
              <w:autoSpaceDE/>
              <w:autoSpaceDN/>
              <w:jc w:val="right"/>
              <w:rPr>
                <w:rFonts w:eastAsia="Times New Roman"/>
                <w:color w:val="000000"/>
                <w:sz w:val="24"/>
                <w:szCs w:val="24"/>
                <w:lang w:val="fr-ML" w:eastAsia="fr-ML"/>
              </w:rPr>
            </w:pPr>
            <w:r w:rsidRPr="00BA205A">
              <w:rPr>
                <w:rFonts w:eastAsia="Times New Roman"/>
                <w:color w:val="000000"/>
                <w:sz w:val="24"/>
                <w:szCs w:val="24"/>
                <w:lang w:val="fr-ML" w:eastAsia="fr-ML"/>
              </w:rPr>
              <w:t>1</w:t>
            </w:r>
          </w:p>
        </w:tc>
      </w:tr>
      <w:tr w:rsidR="000B2E3E" w:rsidRPr="006376C8" w14:paraId="7D60FF8E" w14:textId="77777777" w:rsidTr="003A11CF">
        <w:trPr>
          <w:trHeight w:val="182"/>
        </w:trPr>
        <w:tc>
          <w:tcPr>
            <w:tcW w:w="1047" w:type="dxa"/>
            <w:tcBorders>
              <w:top w:val="nil"/>
              <w:left w:val="single" w:sz="4" w:space="0" w:color="auto"/>
              <w:bottom w:val="single" w:sz="4" w:space="0" w:color="auto"/>
              <w:right w:val="single" w:sz="4" w:space="0" w:color="auto"/>
            </w:tcBorders>
            <w:shd w:val="clear" w:color="auto" w:fill="auto"/>
            <w:noWrap/>
            <w:vAlign w:val="center"/>
            <w:hideMark/>
          </w:tcPr>
          <w:p w14:paraId="0BF6C925"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9</w:t>
            </w:r>
          </w:p>
        </w:tc>
        <w:tc>
          <w:tcPr>
            <w:tcW w:w="193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8F523C"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Sikasso</w:t>
            </w:r>
          </w:p>
        </w:tc>
        <w:tc>
          <w:tcPr>
            <w:tcW w:w="2283" w:type="dxa"/>
            <w:tcBorders>
              <w:top w:val="nil"/>
              <w:left w:val="nil"/>
              <w:bottom w:val="single" w:sz="4" w:space="0" w:color="auto"/>
              <w:right w:val="single" w:sz="4" w:space="0" w:color="auto"/>
            </w:tcBorders>
            <w:shd w:val="clear" w:color="auto" w:fill="auto"/>
            <w:noWrap/>
            <w:vAlign w:val="bottom"/>
            <w:hideMark/>
          </w:tcPr>
          <w:p w14:paraId="36527E56" w14:textId="77777777" w:rsidR="000B2E3E" w:rsidRPr="00BA205A" w:rsidRDefault="000B2E3E" w:rsidP="003A11CF">
            <w:pPr>
              <w:widowControl/>
              <w:autoSpaceDE/>
              <w:autoSpaceDN/>
              <w:jc w:val="center"/>
              <w:rPr>
                <w:rFonts w:eastAsia="Times New Roman"/>
                <w:color w:val="000000"/>
                <w:sz w:val="24"/>
                <w:szCs w:val="24"/>
                <w:lang w:val="fr-ML" w:eastAsia="fr-ML"/>
              </w:rPr>
            </w:pPr>
            <w:proofErr w:type="spellStart"/>
            <w:r w:rsidRPr="00BA205A">
              <w:rPr>
                <w:rFonts w:eastAsia="Times New Roman"/>
                <w:color w:val="000000"/>
                <w:sz w:val="24"/>
                <w:szCs w:val="24"/>
                <w:lang w:val="fr-ML" w:eastAsia="fr-ML"/>
              </w:rPr>
              <w:t>Niéna</w:t>
            </w:r>
            <w:proofErr w:type="spellEnd"/>
          </w:p>
        </w:tc>
        <w:tc>
          <w:tcPr>
            <w:tcW w:w="2988" w:type="dxa"/>
            <w:tcBorders>
              <w:top w:val="nil"/>
              <w:left w:val="nil"/>
              <w:bottom w:val="single" w:sz="4" w:space="0" w:color="auto"/>
              <w:right w:val="single" w:sz="4" w:space="0" w:color="auto"/>
            </w:tcBorders>
            <w:shd w:val="clear" w:color="auto" w:fill="auto"/>
            <w:noWrap/>
            <w:vAlign w:val="bottom"/>
            <w:hideMark/>
          </w:tcPr>
          <w:p w14:paraId="15C57CD4" w14:textId="77777777" w:rsidR="000B2E3E" w:rsidRPr="00BA205A" w:rsidRDefault="000B2E3E" w:rsidP="003A11CF">
            <w:pPr>
              <w:widowControl/>
              <w:autoSpaceDE/>
              <w:autoSpaceDN/>
              <w:rPr>
                <w:rFonts w:eastAsia="Times New Roman"/>
                <w:color w:val="000000"/>
                <w:sz w:val="24"/>
                <w:szCs w:val="24"/>
                <w:lang w:val="fr-ML" w:eastAsia="fr-ML"/>
              </w:rPr>
            </w:pPr>
            <w:r w:rsidRPr="00BA205A">
              <w:rPr>
                <w:rFonts w:eastAsia="Times New Roman"/>
                <w:color w:val="000000"/>
                <w:sz w:val="24"/>
                <w:szCs w:val="24"/>
                <w:lang w:val="fr-ML" w:eastAsia="fr-ML"/>
              </w:rPr>
              <w:t xml:space="preserve">Radio </w:t>
            </w:r>
            <w:proofErr w:type="spellStart"/>
            <w:r w:rsidRPr="00BA205A">
              <w:rPr>
                <w:rFonts w:eastAsia="Times New Roman"/>
                <w:color w:val="000000"/>
                <w:sz w:val="24"/>
                <w:szCs w:val="24"/>
                <w:lang w:val="fr-ML" w:eastAsia="fr-ML"/>
              </w:rPr>
              <w:t>Tériya</w:t>
            </w:r>
            <w:proofErr w:type="spellEnd"/>
          </w:p>
        </w:tc>
        <w:tc>
          <w:tcPr>
            <w:tcW w:w="1228" w:type="dxa"/>
            <w:tcBorders>
              <w:top w:val="nil"/>
              <w:left w:val="nil"/>
              <w:bottom w:val="single" w:sz="4" w:space="0" w:color="auto"/>
              <w:right w:val="single" w:sz="4" w:space="0" w:color="auto"/>
            </w:tcBorders>
            <w:shd w:val="clear" w:color="000000" w:fill="A6A6A6"/>
            <w:noWrap/>
            <w:vAlign w:val="bottom"/>
            <w:hideMark/>
          </w:tcPr>
          <w:p w14:paraId="54528910" w14:textId="77777777" w:rsidR="000B2E3E" w:rsidRPr="00BA205A" w:rsidRDefault="000B2E3E" w:rsidP="003A11CF">
            <w:pPr>
              <w:widowControl/>
              <w:autoSpaceDE/>
              <w:autoSpaceDN/>
              <w:jc w:val="right"/>
              <w:rPr>
                <w:rFonts w:eastAsia="Times New Roman"/>
                <w:color w:val="000000"/>
                <w:sz w:val="24"/>
                <w:szCs w:val="24"/>
                <w:lang w:val="fr-ML" w:eastAsia="fr-ML"/>
              </w:rPr>
            </w:pPr>
            <w:r w:rsidRPr="00BA205A">
              <w:rPr>
                <w:rFonts w:eastAsia="Times New Roman"/>
                <w:color w:val="000000"/>
                <w:sz w:val="24"/>
                <w:szCs w:val="24"/>
                <w:lang w:val="fr-ML" w:eastAsia="fr-ML"/>
              </w:rPr>
              <w:t>1</w:t>
            </w:r>
          </w:p>
        </w:tc>
      </w:tr>
      <w:tr w:rsidR="000B2E3E" w:rsidRPr="006376C8" w14:paraId="1895D0CB" w14:textId="77777777" w:rsidTr="003A11CF">
        <w:trPr>
          <w:trHeight w:val="182"/>
        </w:trPr>
        <w:tc>
          <w:tcPr>
            <w:tcW w:w="1047" w:type="dxa"/>
            <w:tcBorders>
              <w:top w:val="nil"/>
              <w:left w:val="single" w:sz="4" w:space="0" w:color="auto"/>
              <w:bottom w:val="single" w:sz="4" w:space="0" w:color="auto"/>
              <w:right w:val="single" w:sz="4" w:space="0" w:color="auto"/>
            </w:tcBorders>
            <w:shd w:val="clear" w:color="auto" w:fill="auto"/>
            <w:noWrap/>
            <w:vAlign w:val="center"/>
            <w:hideMark/>
          </w:tcPr>
          <w:p w14:paraId="0D38D523"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10</w:t>
            </w:r>
          </w:p>
        </w:tc>
        <w:tc>
          <w:tcPr>
            <w:tcW w:w="1931" w:type="dxa"/>
            <w:vMerge/>
            <w:tcBorders>
              <w:top w:val="nil"/>
              <w:left w:val="single" w:sz="4" w:space="0" w:color="auto"/>
              <w:bottom w:val="single" w:sz="4" w:space="0" w:color="auto"/>
              <w:right w:val="single" w:sz="4" w:space="0" w:color="auto"/>
            </w:tcBorders>
            <w:vAlign w:val="center"/>
            <w:hideMark/>
          </w:tcPr>
          <w:p w14:paraId="58555E94" w14:textId="77777777" w:rsidR="000B2E3E" w:rsidRPr="00BA205A" w:rsidRDefault="000B2E3E" w:rsidP="003A11CF">
            <w:pPr>
              <w:widowControl/>
              <w:autoSpaceDE/>
              <w:autoSpaceDN/>
              <w:rPr>
                <w:rFonts w:eastAsia="Times New Roman"/>
                <w:color w:val="000000"/>
                <w:sz w:val="24"/>
                <w:szCs w:val="24"/>
                <w:lang w:val="fr-ML" w:eastAsia="fr-ML"/>
              </w:rPr>
            </w:pPr>
          </w:p>
        </w:tc>
        <w:tc>
          <w:tcPr>
            <w:tcW w:w="2283" w:type="dxa"/>
            <w:tcBorders>
              <w:top w:val="nil"/>
              <w:left w:val="nil"/>
              <w:bottom w:val="single" w:sz="4" w:space="0" w:color="auto"/>
              <w:right w:val="single" w:sz="4" w:space="0" w:color="auto"/>
            </w:tcBorders>
            <w:shd w:val="clear" w:color="auto" w:fill="auto"/>
            <w:noWrap/>
            <w:vAlign w:val="bottom"/>
            <w:hideMark/>
          </w:tcPr>
          <w:p w14:paraId="5E1A3CD0"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Koutiala</w:t>
            </w:r>
          </w:p>
        </w:tc>
        <w:tc>
          <w:tcPr>
            <w:tcW w:w="2988" w:type="dxa"/>
            <w:tcBorders>
              <w:top w:val="nil"/>
              <w:left w:val="nil"/>
              <w:bottom w:val="single" w:sz="4" w:space="0" w:color="auto"/>
              <w:right w:val="single" w:sz="4" w:space="0" w:color="auto"/>
            </w:tcBorders>
            <w:shd w:val="clear" w:color="auto" w:fill="auto"/>
            <w:noWrap/>
            <w:vAlign w:val="bottom"/>
            <w:hideMark/>
          </w:tcPr>
          <w:p w14:paraId="2F9BEABB" w14:textId="77777777" w:rsidR="000B2E3E" w:rsidRPr="00BA205A" w:rsidRDefault="000B2E3E" w:rsidP="003A11CF">
            <w:pPr>
              <w:widowControl/>
              <w:autoSpaceDE/>
              <w:autoSpaceDN/>
              <w:rPr>
                <w:rFonts w:eastAsia="Times New Roman"/>
                <w:color w:val="000000"/>
                <w:sz w:val="24"/>
                <w:szCs w:val="24"/>
                <w:lang w:val="fr-ML" w:eastAsia="fr-ML"/>
              </w:rPr>
            </w:pPr>
            <w:r w:rsidRPr="00BA205A">
              <w:rPr>
                <w:rFonts w:eastAsia="Times New Roman"/>
                <w:color w:val="000000"/>
                <w:sz w:val="24"/>
                <w:szCs w:val="24"/>
                <w:lang w:val="fr-ML" w:eastAsia="fr-ML"/>
              </w:rPr>
              <w:t>Radio Coton de Koutiala</w:t>
            </w:r>
          </w:p>
        </w:tc>
        <w:tc>
          <w:tcPr>
            <w:tcW w:w="1228" w:type="dxa"/>
            <w:tcBorders>
              <w:top w:val="nil"/>
              <w:left w:val="nil"/>
              <w:bottom w:val="single" w:sz="4" w:space="0" w:color="auto"/>
              <w:right w:val="single" w:sz="4" w:space="0" w:color="auto"/>
            </w:tcBorders>
            <w:shd w:val="clear" w:color="000000" w:fill="A6A6A6"/>
            <w:noWrap/>
            <w:vAlign w:val="bottom"/>
            <w:hideMark/>
          </w:tcPr>
          <w:p w14:paraId="0B88C262" w14:textId="77777777" w:rsidR="000B2E3E" w:rsidRPr="00BA205A" w:rsidRDefault="000B2E3E" w:rsidP="003A11CF">
            <w:pPr>
              <w:widowControl/>
              <w:autoSpaceDE/>
              <w:autoSpaceDN/>
              <w:jc w:val="right"/>
              <w:rPr>
                <w:rFonts w:eastAsia="Times New Roman"/>
                <w:color w:val="000000"/>
                <w:sz w:val="24"/>
                <w:szCs w:val="24"/>
                <w:lang w:val="fr-ML" w:eastAsia="fr-ML"/>
              </w:rPr>
            </w:pPr>
            <w:r w:rsidRPr="00BA205A">
              <w:rPr>
                <w:rFonts w:eastAsia="Times New Roman"/>
                <w:color w:val="000000"/>
                <w:sz w:val="24"/>
                <w:szCs w:val="24"/>
                <w:lang w:val="fr-ML" w:eastAsia="fr-ML"/>
              </w:rPr>
              <w:t>1</w:t>
            </w:r>
          </w:p>
        </w:tc>
      </w:tr>
      <w:tr w:rsidR="000B2E3E" w:rsidRPr="006376C8" w14:paraId="4831A5BD" w14:textId="77777777" w:rsidTr="003A11CF">
        <w:trPr>
          <w:trHeight w:val="182"/>
        </w:trPr>
        <w:tc>
          <w:tcPr>
            <w:tcW w:w="1047" w:type="dxa"/>
            <w:tcBorders>
              <w:top w:val="nil"/>
              <w:left w:val="single" w:sz="4" w:space="0" w:color="auto"/>
              <w:bottom w:val="single" w:sz="4" w:space="0" w:color="auto"/>
              <w:right w:val="single" w:sz="4" w:space="0" w:color="auto"/>
            </w:tcBorders>
            <w:shd w:val="clear" w:color="auto" w:fill="auto"/>
            <w:noWrap/>
            <w:vAlign w:val="center"/>
            <w:hideMark/>
          </w:tcPr>
          <w:p w14:paraId="4677AF26"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11</w:t>
            </w:r>
          </w:p>
        </w:tc>
        <w:tc>
          <w:tcPr>
            <w:tcW w:w="1931" w:type="dxa"/>
            <w:vMerge/>
            <w:tcBorders>
              <w:top w:val="nil"/>
              <w:left w:val="single" w:sz="4" w:space="0" w:color="auto"/>
              <w:bottom w:val="single" w:sz="4" w:space="0" w:color="auto"/>
              <w:right w:val="single" w:sz="4" w:space="0" w:color="auto"/>
            </w:tcBorders>
            <w:vAlign w:val="center"/>
            <w:hideMark/>
          </w:tcPr>
          <w:p w14:paraId="78870F81" w14:textId="77777777" w:rsidR="000B2E3E" w:rsidRPr="00BA205A" w:rsidRDefault="000B2E3E" w:rsidP="003A11CF">
            <w:pPr>
              <w:widowControl/>
              <w:autoSpaceDE/>
              <w:autoSpaceDN/>
              <w:rPr>
                <w:rFonts w:eastAsia="Times New Roman"/>
                <w:color w:val="000000"/>
                <w:sz w:val="24"/>
                <w:szCs w:val="24"/>
                <w:lang w:val="fr-ML" w:eastAsia="fr-ML"/>
              </w:rPr>
            </w:pPr>
          </w:p>
        </w:tc>
        <w:tc>
          <w:tcPr>
            <w:tcW w:w="2283" w:type="dxa"/>
            <w:tcBorders>
              <w:top w:val="nil"/>
              <w:left w:val="nil"/>
              <w:bottom w:val="single" w:sz="4" w:space="0" w:color="auto"/>
              <w:right w:val="single" w:sz="4" w:space="0" w:color="auto"/>
            </w:tcBorders>
            <w:shd w:val="clear" w:color="auto" w:fill="auto"/>
            <w:noWrap/>
            <w:vAlign w:val="bottom"/>
            <w:hideMark/>
          </w:tcPr>
          <w:p w14:paraId="706ACBBC"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Sikasso</w:t>
            </w:r>
          </w:p>
        </w:tc>
        <w:tc>
          <w:tcPr>
            <w:tcW w:w="2988" w:type="dxa"/>
            <w:tcBorders>
              <w:top w:val="nil"/>
              <w:left w:val="nil"/>
              <w:bottom w:val="single" w:sz="4" w:space="0" w:color="auto"/>
              <w:right w:val="single" w:sz="4" w:space="0" w:color="auto"/>
            </w:tcBorders>
            <w:shd w:val="clear" w:color="auto" w:fill="auto"/>
            <w:noWrap/>
            <w:vAlign w:val="bottom"/>
            <w:hideMark/>
          </w:tcPr>
          <w:p w14:paraId="4C16DF83" w14:textId="77777777" w:rsidR="000B2E3E" w:rsidRPr="00BA205A" w:rsidRDefault="000B2E3E" w:rsidP="003A11CF">
            <w:pPr>
              <w:widowControl/>
              <w:autoSpaceDE/>
              <w:autoSpaceDN/>
              <w:rPr>
                <w:rFonts w:eastAsia="Times New Roman"/>
                <w:color w:val="000000"/>
                <w:sz w:val="24"/>
                <w:szCs w:val="24"/>
                <w:lang w:val="fr-ML" w:eastAsia="fr-ML"/>
              </w:rPr>
            </w:pPr>
            <w:r w:rsidRPr="00BA205A">
              <w:rPr>
                <w:rFonts w:eastAsia="Times New Roman"/>
                <w:color w:val="000000"/>
                <w:sz w:val="24"/>
                <w:szCs w:val="24"/>
                <w:lang w:val="fr-ML" w:eastAsia="fr-ML"/>
              </w:rPr>
              <w:t>Radio Star FM Sikasso</w:t>
            </w:r>
          </w:p>
        </w:tc>
        <w:tc>
          <w:tcPr>
            <w:tcW w:w="1228" w:type="dxa"/>
            <w:tcBorders>
              <w:top w:val="nil"/>
              <w:left w:val="nil"/>
              <w:bottom w:val="single" w:sz="4" w:space="0" w:color="auto"/>
              <w:right w:val="single" w:sz="4" w:space="0" w:color="auto"/>
            </w:tcBorders>
            <w:shd w:val="clear" w:color="000000" w:fill="A6A6A6"/>
            <w:noWrap/>
            <w:vAlign w:val="bottom"/>
            <w:hideMark/>
          </w:tcPr>
          <w:p w14:paraId="248973F1" w14:textId="77777777" w:rsidR="000B2E3E" w:rsidRPr="00BA205A" w:rsidRDefault="000B2E3E" w:rsidP="003A11CF">
            <w:pPr>
              <w:widowControl/>
              <w:autoSpaceDE/>
              <w:autoSpaceDN/>
              <w:jc w:val="right"/>
              <w:rPr>
                <w:rFonts w:eastAsia="Times New Roman"/>
                <w:color w:val="000000"/>
                <w:sz w:val="24"/>
                <w:szCs w:val="24"/>
                <w:lang w:val="fr-ML" w:eastAsia="fr-ML"/>
              </w:rPr>
            </w:pPr>
            <w:r w:rsidRPr="00BA205A">
              <w:rPr>
                <w:rFonts w:eastAsia="Times New Roman"/>
                <w:color w:val="000000"/>
                <w:sz w:val="24"/>
                <w:szCs w:val="24"/>
                <w:lang w:val="fr-ML" w:eastAsia="fr-ML"/>
              </w:rPr>
              <w:t>1</w:t>
            </w:r>
          </w:p>
        </w:tc>
      </w:tr>
      <w:tr w:rsidR="000B2E3E" w:rsidRPr="00BA205A" w14:paraId="7B3D00D7" w14:textId="77777777" w:rsidTr="003A11CF">
        <w:trPr>
          <w:trHeight w:val="182"/>
        </w:trPr>
        <w:tc>
          <w:tcPr>
            <w:tcW w:w="8250" w:type="dxa"/>
            <w:gridSpan w:val="4"/>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33B01E8D" w14:textId="77777777" w:rsidR="000B2E3E" w:rsidRPr="00BA205A" w:rsidRDefault="000B2E3E" w:rsidP="003A11CF">
            <w:pPr>
              <w:widowControl/>
              <w:autoSpaceDE/>
              <w:autoSpaceDN/>
              <w:jc w:val="center"/>
              <w:rPr>
                <w:rFonts w:eastAsia="Times New Roman"/>
                <w:color w:val="000000"/>
                <w:sz w:val="24"/>
                <w:szCs w:val="24"/>
                <w:lang w:val="fr-ML" w:eastAsia="fr-ML"/>
              </w:rPr>
            </w:pPr>
            <w:r w:rsidRPr="00BA205A">
              <w:rPr>
                <w:rFonts w:eastAsia="Times New Roman"/>
                <w:color w:val="000000"/>
                <w:sz w:val="24"/>
                <w:szCs w:val="24"/>
                <w:lang w:val="fr-ML" w:eastAsia="fr-ML"/>
              </w:rPr>
              <w:t>Total</w:t>
            </w:r>
          </w:p>
        </w:tc>
        <w:tc>
          <w:tcPr>
            <w:tcW w:w="1228" w:type="dxa"/>
            <w:tcBorders>
              <w:top w:val="nil"/>
              <w:left w:val="nil"/>
              <w:bottom w:val="single" w:sz="4" w:space="0" w:color="auto"/>
              <w:right w:val="single" w:sz="4" w:space="0" w:color="auto"/>
            </w:tcBorders>
            <w:shd w:val="clear" w:color="000000" w:fill="A6A6A6"/>
            <w:noWrap/>
            <w:vAlign w:val="bottom"/>
            <w:hideMark/>
          </w:tcPr>
          <w:p w14:paraId="0690C75D" w14:textId="77777777" w:rsidR="000B2E3E" w:rsidRPr="00BA205A" w:rsidRDefault="000B2E3E" w:rsidP="003A11CF">
            <w:pPr>
              <w:widowControl/>
              <w:autoSpaceDE/>
              <w:autoSpaceDN/>
              <w:jc w:val="right"/>
              <w:rPr>
                <w:rFonts w:eastAsia="Times New Roman"/>
                <w:color w:val="000000"/>
                <w:sz w:val="24"/>
                <w:szCs w:val="24"/>
                <w:lang w:val="fr-ML" w:eastAsia="fr-ML"/>
              </w:rPr>
            </w:pPr>
            <w:r w:rsidRPr="00BA205A">
              <w:rPr>
                <w:rFonts w:eastAsia="Times New Roman"/>
                <w:color w:val="000000"/>
                <w:sz w:val="24"/>
                <w:szCs w:val="24"/>
                <w:lang w:val="fr-ML" w:eastAsia="fr-ML"/>
              </w:rPr>
              <w:t>11</w:t>
            </w:r>
          </w:p>
        </w:tc>
      </w:tr>
    </w:tbl>
    <w:p w14:paraId="6E5631F0" w14:textId="77777777" w:rsidR="000B2E3E" w:rsidRDefault="000B2E3E" w:rsidP="000B2E3E">
      <w:pPr>
        <w:jc w:val="both"/>
        <w:rPr>
          <w:b/>
          <w:sz w:val="24"/>
          <w:szCs w:val="24"/>
        </w:rPr>
      </w:pPr>
    </w:p>
    <w:p w14:paraId="3E0F1118" w14:textId="31A82894" w:rsidR="009033CF" w:rsidRPr="00304343" w:rsidRDefault="009033CF" w:rsidP="00331D30">
      <w:pPr>
        <w:jc w:val="both"/>
      </w:pPr>
      <w:r w:rsidRPr="00304343">
        <w:t xml:space="preserve">Les émissions radiophoniques dénommées « Emissions </w:t>
      </w:r>
      <w:proofErr w:type="spellStart"/>
      <w:r w:rsidRPr="00304343">
        <w:t>Grin</w:t>
      </w:r>
      <w:proofErr w:type="spellEnd"/>
      <w:r w:rsidRPr="00304343">
        <w:t xml:space="preserve"> » animées et réalisées pour mieux sensibiliser les jeunes et relayer les messages de promotion de la santé de reproduction. Les émissions radiophoniques interactives, positionnées comme une tribune de partage d’informations fiables et d’expériences pour les jeunes en matière de santé de reproduction. L’émission est conçue et animée par les jeunes pour les jeunes, elles impliquent les jeunes à toutes les étapes de sa conception.</w:t>
      </w:r>
    </w:p>
    <w:p w14:paraId="630FA6C9" w14:textId="77777777" w:rsidR="009033CF" w:rsidRDefault="009033CF" w:rsidP="00331D30">
      <w:pPr>
        <w:jc w:val="both"/>
      </w:pPr>
      <w:r w:rsidRPr="00304343">
        <w:t xml:space="preserve">Pour lier l’offre de service à la communication au cours des émissions </w:t>
      </w:r>
      <w:proofErr w:type="spellStart"/>
      <w:r w:rsidRPr="00304343">
        <w:t>Grin</w:t>
      </w:r>
      <w:proofErr w:type="spellEnd"/>
      <w:r w:rsidRPr="00304343">
        <w:t xml:space="preserve">, les prestataires des structures jeunes sont invités comme personnes ressources aux différentes émissions « </w:t>
      </w:r>
      <w:proofErr w:type="spellStart"/>
      <w:r w:rsidRPr="00304343">
        <w:t>Grin</w:t>
      </w:r>
      <w:proofErr w:type="spellEnd"/>
      <w:r w:rsidRPr="00304343">
        <w:t xml:space="preserve"> ».</w:t>
      </w:r>
    </w:p>
    <w:p w14:paraId="48EA468E" w14:textId="77777777" w:rsidR="00936DDE" w:rsidRPr="00304343" w:rsidRDefault="00936DDE" w:rsidP="00331D30">
      <w:pPr>
        <w:jc w:val="both"/>
      </w:pPr>
    </w:p>
    <w:p w14:paraId="0E1FE1AB" w14:textId="384DF0E1" w:rsidR="009033CF" w:rsidRPr="00936DDE" w:rsidRDefault="00936DDE" w:rsidP="00936DDE">
      <w:pPr>
        <w:pStyle w:val="Titre4"/>
      </w:pPr>
      <w:r>
        <w:t xml:space="preserve"> </w:t>
      </w:r>
      <w:r w:rsidRPr="00936DDE">
        <w:t>Digitalisation</w:t>
      </w:r>
      <w:r>
        <w:t xml:space="preserve"> </w:t>
      </w:r>
      <w:r w:rsidR="009033CF" w:rsidRPr="00936DDE">
        <w:t xml:space="preserve">: </w:t>
      </w:r>
    </w:p>
    <w:p w14:paraId="4884EE6D" w14:textId="3BDC44E2" w:rsidR="00930FF5" w:rsidRDefault="00670E9D" w:rsidP="00936DDE">
      <w:pPr>
        <w:jc w:val="both"/>
      </w:pPr>
      <w:r>
        <w:t>Un point d’honneur a été mis sur l’aspect digitalisation comme moyen de communication à travers plusieurs canaux dont :</w:t>
      </w:r>
    </w:p>
    <w:p w14:paraId="5727BA1A" w14:textId="1B282818" w:rsidR="00670E9D" w:rsidRDefault="00670E9D" w:rsidP="00930FF5">
      <w:pPr>
        <w:pStyle w:val="Paragraphedeliste"/>
        <w:numPr>
          <w:ilvl w:val="0"/>
          <w:numId w:val="17"/>
        </w:numPr>
        <w:jc w:val="both"/>
      </w:pPr>
      <w:r>
        <w:t xml:space="preserve">La plateforme </w:t>
      </w:r>
      <w:r w:rsidRPr="00CA69B1">
        <w:rPr>
          <w:b/>
          <w:bCs/>
        </w:rPr>
        <w:t>Web TV et la radio en ligne de l’AMPPF</w:t>
      </w:r>
      <w:r>
        <w:t xml:space="preserve"> </w:t>
      </w:r>
      <w:r w:rsidR="00930FF5">
        <w:t>qui pour objectif de toucher les adolescents et jeunes utilisateurs des réseaux sociaux en diffusant des programmes éducatifs sur la SRAJ. Il</w:t>
      </w:r>
      <w:r>
        <w:t xml:space="preserve"> été renforcée par l’acquisition de matériels modernes et le </w:t>
      </w:r>
      <w:proofErr w:type="spellStart"/>
      <w:r>
        <w:t>boostage</w:t>
      </w:r>
      <w:proofErr w:type="spellEnd"/>
      <w:r>
        <w:t xml:space="preserve"> </w:t>
      </w:r>
      <w:r w:rsidR="0097337C">
        <w:t xml:space="preserve">a </w:t>
      </w:r>
      <w:r>
        <w:t>des publications</w:t>
      </w:r>
      <w:r w:rsidR="0097337C" w:rsidRPr="0097337C">
        <w:t xml:space="preserve"> L’organisation des sessions thématiques sur les DSSR à travers WhatsApp, Facebook, You Tube et le Web TV.</w:t>
      </w:r>
    </w:p>
    <w:p w14:paraId="060621EA" w14:textId="07A5CE8C" w:rsidR="003A48FB" w:rsidRPr="00FC7EED" w:rsidRDefault="00FC7EED" w:rsidP="00FC7EED">
      <w:pPr>
        <w:pStyle w:val="Paragraphedeliste"/>
        <w:numPr>
          <w:ilvl w:val="0"/>
          <w:numId w:val="17"/>
        </w:numPr>
        <w:jc w:val="both"/>
        <w:rPr>
          <w:b/>
          <w:bCs/>
          <w:i/>
          <w:iCs/>
        </w:rPr>
      </w:pPr>
      <w:r w:rsidRPr="00FC7EED">
        <w:rPr>
          <w:b/>
          <w:bCs/>
          <w:i/>
          <w:iCs/>
        </w:rPr>
        <w:t xml:space="preserve">1.3 </w:t>
      </w:r>
      <w:r w:rsidRPr="00FC7EED">
        <w:rPr>
          <w:b/>
          <w:bCs/>
          <w:i/>
          <w:iCs/>
          <w:sz w:val="24"/>
          <w:szCs w:val="24"/>
        </w:rPr>
        <w:t>La CIP</w:t>
      </w:r>
    </w:p>
    <w:p w14:paraId="387EE0F5" w14:textId="77777777" w:rsidR="003A48FB" w:rsidRDefault="003A48FB" w:rsidP="003A48FB">
      <w:pPr>
        <w:rPr>
          <w:color w:val="00B050"/>
        </w:rPr>
      </w:pPr>
    </w:p>
    <w:p w14:paraId="3FA3DE8D" w14:textId="77777777" w:rsidR="004D65FF" w:rsidRDefault="004D65FF" w:rsidP="003A48FB">
      <w:pPr>
        <w:jc w:val="both"/>
        <w:rPr>
          <w:color w:val="00B050"/>
        </w:rPr>
      </w:pPr>
    </w:p>
    <w:p w14:paraId="20C569F2" w14:textId="057DA15B" w:rsidR="003A48FB" w:rsidRPr="00FC7EED" w:rsidRDefault="003A48FB" w:rsidP="003A48FB">
      <w:pPr>
        <w:jc w:val="both"/>
      </w:pPr>
      <w:r w:rsidRPr="00FC7EED">
        <w:t>Les activités de mobilisation sociale ont été menées par les Agents CIP à travers plusieurs canaux dont entre autres :</w:t>
      </w:r>
    </w:p>
    <w:p w14:paraId="507E2A2D" w14:textId="77777777" w:rsidR="003A48FB" w:rsidRPr="00FC7EED" w:rsidRDefault="003A48FB" w:rsidP="003A48FB">
      <w:pPr>
        <w:jc w:val="both"/>
      </w:pPr>
    </w:p>
    <w:p w14:paraId="1324E235" w14:textId="77777777" w:rsidR="003A48FB" w:rsidRPr="00FC7EED" w:rsidRDefault="003A48FB" w:rsidP="00EB1D7E">
      <w:pPr>
        <w:numPr>
          <w:ilvl w:val="0"/>
          <w:numId w:val="8"/>
        </w:numPr>
        <w:jc w:val="both"/>
      </w:pPr>
      <w:r w:rsidRPr="00FC7EED">
        <w:rPr>
          <w:b/>
          <w:bCs/>
        </w:rPr>
        <w:t>Les visites à domicile</w:t>
      </w:r>
      <w:r w:rsidRPr="00FC7EED">
        <w:t> : les Agents CIP ont mené les causeries individuelles dans les familles auprès des femmes en âge de procréer. Ces activités ont été programmées avec les clientes (date, heure et lieu).</w:t>
      </w:r>
    </w:p>
    <w:p w14:paraId="0906C746" w14:textId="77777777" w:rsidR="003A48FB" w:rsidRPr="00FC7EED" w:rsidRDefault="003A48FB" w:rsidP="003A48FB">
      <w:pPr>
        <w:jc w:val="both"/>
      </w:pPr>
      <w:r w:rsidRPr="00FC7EED">
        <w:t xml:space="preserve"> </w:t>
      </w:r>
    </w:p>
    <w:p w14:paraId="18B71C1F" w14:textId="0834E83C" w:rsidR="007100F2" w:rsidRPr="00FC7EED" w:rsidRDefault="003A48FB" w:rsidP="005F3DD8">
      <w:pPr>
        <w:numPr>
          <w:ilvl w:val="0"/>
          <w:numId w:val="8"/>
        </w:numPr>
        <w:jc w:val="both"/>
      </w:pPr>
      <w:r w:rsidRPr="00FC7EED">
        <w:rPr>
          <w:b/>
          <w:bCs/>
        </w:rPr>
        <w:t>Les causeries de groupe</w:t>
      </w:r>
      <w:r w:rsidRPr="00FC7EED">
        <w:t xml:space="preserve"> : elles ont été organisées par les Agents CIP dans les quartiers, les marchés, </w:t>
      </w:r>
      <w:r w:rsidR="003B1B25" w:rsidRPr="00FC7EED">
        <w:t xml:space="preserve">les milieux scolaires, </w:t>
      </w:r>
      <w:r w:rsidRPr="00FC7EED">
        <w:t xml:space="preserve">les établissements professionnels et les groupements des femmes. </w:t>
      </w:r>
      <w:r w:rsidR="00771B6C" w:rsidRPr="00FC7EED">
        <w:t>Ces causeries éducativ</w:t>
      </w:r>
      <w:r w:rsidRPr="00FC7EED">
        <w:t xml:space="preserve">es ont permis de sensibiliser un plus grand nombre de clientes. </w:t>
      </w:r>
    </w:p>
    <w:p w14:paraId="76D0843B" w14:textId="7EFCB330" w:rsidR="003A48FB" w:rsidRPr="00FC7EED" w:rsidRDefault="003A48FB" w:rsidP="003A48FB">
      <w:pPr>
        <w:jc w:val="both"/>
      </w:pPr>
    </w:p>
    <w:p w14:paraId="4272E948" w14:textId="16E15BB9" w:rsidR="00A131D3" w:rsidRPr="00FC7EED" w:rsidRDefault="00A131D3" w:rsidP="00A131D3">
      <w:pPr>
        <w:numPr>
          <w:ilvl w:val="0"/>
          <w:numId w:val="8"/>
        </w:numPr>
        <w:jc w:val="both"/>
      </w:pPr>
      <w:r w:rsidRPr="00FC7EED">
        <w:rPr>
          <w:b/>
        </w:rPr>
        <w:t>La campagne PF</w:t>
      </w:r>
      <w:r w:rsidRPr="00FC7EED">
        <w:t> : les Agents CIP ont participé activement aux activités de la campagne PF pour l’atteinte des objectifs. Ils ont organisé des grandes mobilisations communautaires.</w:t>
      </w:r>
    </w:p>
    <w:p w14:paraId="5E8883EC" w14:textId="35DA2ECD" w:rsidR="00D92A48" w:rsidRPr="00FC7EED" w:rsidRDefault="00D92A48" w:rsidP="00D92A48">
      <w:pPr>
        <w:ind w:left="720"/>
        <w:jc w:val="both"/>
      </w:pPr>
    </w:p>
    <w:p w14:paraId="0E422E17" w14:textId="64087A4C" w:rsidR="00D92A48" w:rsidRDefault="00D92A48" w:rsidP="00D92A48">
      <w:pPr>
        <w:ind w:left="720"/>
        <w:jc w:val="center"/>
        <w:rPr>
          <w:color w:val="00B050"/>
        </w:rPr>
      </w:pPr>
      <w:r w:rsidRPr="00D92A48">
        <w:rPr>
          <w:rFonts w:ascii="Times New Roman" w:eastAsia="Times New Roman" w:hAnsi="Times New Roman" w:cs="Times New Roman"/>
          <w:noProof/>
          <w:color w:val="000000"/>
          <w:sz w:val="28"/>
          <w:lang w:eastAsia="fr-FR"/>
        </w:rPr>
        <w:drawing>
          <wp:inline distT="0" distB="0" distL="0" distR="0" wp14:anchorId="4616BAE9" wp14:editId="1E671FEA">
            <wp:extent cx="2426048" cy="1534196"/>
            <wp:effectExtent l="0" t="0" r="0" b="8890"/>
            <wp:docPr id="1275788252" name="Image 1275788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1753" cy="1569423"/>
                    </a:xfrm>
                    <a:prstGeom prst="rect">
                      <a:avLst/>
                    </a:prstGeom>
                    <a:noFill/>
                    <a:ln>
                      <a:noFill/>
                    </a:ln>
                  </pic:spPr>
                </pic:pic>
              </a:graphicData>
            </a:graphic>
          </wp:inline>
        </w:drawing>
      </w:r>
    </w:p>
    <w:p w14:paraId="6210E177" w14:textId="11BA773A" w:rsidR="00D92A48" w:rsidRPr="00FC7EED" w:rsidRDefault="00D92A48" w:rsidP="00FC7EED">
      <w:pPr>
        <w:jc w:val="center"/>
        <w:rPr>
          <w:i/>
          <w:iCs/>
          <w:color w:val="00B050"/>
          <w:sz w:val="16"/>
          <w:szCs w:val="16"/>
        </w:rPr>
      </w:pPr>
      <w:r w:rsidRPr="00FC7EED">
        <w:rPr>
          <w:rFonts w:eastAsia="Times New Roman"/>
          <w:i/>
          <w:iCs/>
          <w:color w:val="262626"/>
          <w:sz w:val="16"/>
          <w:szCs w:val="16"/>
          <w:lang w:eastAsia="fr-FR"/>
        </w:rPr>
        <w:t>Une Agent CIP et une Superviseur santé en sensibilisation dans un quartier péri-urbain de Bamako (</w:t>
      </w:r>
      <w:proofErr w:type="spellStart"/>
      <w:r w:rsidRPr="00FC7EED">
        <w:rPr>
          <w:rFonts w:eastAsia="Times New Roman"/>
          <w:i/>
          <w:iCs/>
          <w:color w:val="262626"/>
          <w:sz w:val="16"/>
          <w:szCs w:val="16"/>
          <w:lang w:eastAsia="fr-FR"/>
        </w:rPr>
        <w:t>Samè</w:t>
      </w:r>
      <w:proofErr w:type="spellEnd"/>
      <w:r w:rsidRPr="00FC7EED">
        <w:rPr>
          <w:rFonts w:eastAsia="Times New Roman"/>
          <w:i/>
          <w:iCs/>
          <w:color w:val="262626"/>
          <w:sz w:val="16"/>
          <w:szCs w:val="16"/>
          <w:lang w:eastAsia="fr-FR"/>
        </w:rPr>
        <w:t>).</w:t>
      </w:r>
    </w:p>
    <w:p w14:paraId="428DD45E" w14:textId="56042CC6" w:rsidR="00A131D3" w:rsidRPr="00FC7EED" w:rsidRDefault="00A131D3" w:rsidP="00A131D3">
      <w:pPr>
        <w:jc w:val="both"/>
        <w:rPr>
          <w:i/>
          <w:iCs/>
          <w:color w:val="00B050"/>
          <w:sz w:val="16"/>
          <w:szCs w:val="16"/>
        </w:rPr>
      </w:pPr>
    </w:p>
    <w:p w14:paraId="79368E34" w14:textId="77777777" w:rsidR="00704E90" w:rsidRPr="00A131D3" w:rsidRDefault="00704E90" w:rsidP="00A131D3">
      <w:pPr>
        <w:jc w:val="both"/>
        <w:rPr>
          <w:color w:val="00B050"/>
        </w:rPr>
      </w:pPr>
    </w:p>
    <w:p w14:paraId="386DC45E" w14:textId="77777777" w:rsidR="003A48FB" w:rsidRPr="00FC7EED" w:rsidRDefault="003A48FB" w:rsidP="00EB1D7E">
      <w:pPr>
        <w:numPr>
          <w:ilvl w:val="0"/>
          <w:numId w:val="8"/>
        </w:numPr>
        <w:jc w:val="both"/>
      </w:pPr>
      <w:r w:rsidRPr="00FC7EED">
        <w:t xml:space="preserve"> </w:t>
      </w:r>
      <w:r w:rsidRPr="00FC7EED">
        <w:rPr>
          <w:b/>
          <w:bCs/>
        </w:rPr>
        <w:t>Les journées portes ouvertes et N’</w:t>
      </w:r>
      <w:proofErr w:type="spellStart"/>
      <w:r w:rsidRPr="00FC7EED">
        <w:rPr>
          <w:b/>
          <w:bCs/>
        </w:rPr>
        <w:t>terini</w:t>
      </w:r>
      <w:proofErr w:type="spellEnd"/>
      <w:r w:rsidRPr="00FC7EED">
        <w:t xml:space="preserve"> : les Agents CIP ont participé à ces différentes activités promotionnelles de la PF afin de renforcer les références. </w:t>
      </w:r>
    </w:p>
    <w:p w14:paraId="66132A94" w14:textId="77777777" w:rsidR="003A48FB" w:rsidRPr="00FC7EED" w:rsidRDefault="003A48FB" w:rsidP="003A48FB">
      <w:pPr>
        <w:jc w:val="both"/>
      </w:pPr>
    </w:p>
    <w:p w14:paraId="08556734" w14:textId="2DE8CF28" w:rsidR="003A48FB" w:rsidRPr="00FC7EED" w:rsidRDefault="003A48FB" w:rsidP="00EB1D7E">
      <w:pPr>
        <w:numPr>
          <w:ilvl w:val="0"/>
          <w:numId w:val="8"/>
        </w:numPr>
        <w:jc w:val="both"/>
        <w:rPr>
          <w:b/>
          <w:bCs/>
        </w:rPr>
      </w:pPr>
      <w:r w:rsidRPr="00FC7EED">
        <w:t xml:space="preserve"> </w:t>
      </w:r>
      <w:r w:rsidRPr="00FC7EED">
        <w:rPr>
          <w:b/>
          <w:bCs/>
        </w:rPr>
        <w:t xml:space="preserve">Les réunions mensuelles : </w:t>
      </w:r>
      <w:r w:rsidRPr="00FC7EED">
        <w:rPr>
          <w:bCs/>
        </w:rPr>
        <w:t>les Superviseurs CIP ont tenu des réunions à la fin de chaque mois. Ces réunions ont permis</w:t>
      </w:r>
      <w:r w:rsidRPr="00FC7EED">
        <w:rPr>
          <w:b/>
          <w:bCs/>
        </w:rPr>
        <w:t xml:space="preserve"> </w:t>
      </w:r>
      <w:r w:rsidRPr="00FC7EED">
        <w:t xml:space="preserve">d’évoquer les activités réalisées, les points forts, les points à améliorer et de </w:t>
      </w:r>
      <w:r w:rsidR="00D9633F" w:rsidRPr="00FC7EED">
        <w:t>faire d</w:t>
      </w:r>
      <w:r w:rsidRPr="00FC7EED">
        <w:t>es recommandations.</w:t>
      </w:r>
    </w:p>
    <w:p w14:paraId="4F64FDE5" w14:textId="77777777" w:rsidR="003A48FB" w:rsidRPr="00FC7EED" w:rsidRDefault="003A48FB" w:rsidP="003A48FB">
      <w:pPr>
        <w:jc w:val="both"/>
        <w:rPr>
          <w:b/>
          <w:bCs/>
        </w:rPr>
      </w:pPr>
    </w:p>
    <w:p w14:paraId="1EAAB081" w14:textId="2FA67DA2" w:rsidR="009C434B" w:rsidRPr="00FC7EED" w:rsidRDefault="003A48FB" w:rsidP="004D65FF">
      <w:pPr>
        <w:jc w:val="both"/>
        <w:rPr>
          <w:bCs/>
        </w:rPr>
      </w:pPr>
      <w:r w:rsidRPr="00FC7EED">
        <w:rPr>
          <w:bCs/>
        </w:rPr>
        <w:t xml:space="preserve">Les Agents CIP ont mené les activités de sensibilisation et de mobilisation dans la région de Sikasso, Ségou et le district de Bamako. Les causeries ont porté sur la PF, les SAA, la RRANS, les IST, le Dépistage du cancer du col de l’utérus, le paludisme… Les causeries ont été suivies de références vers les cliniques </w:t>
      </w:r>
      <w:proofErr w:type="spellStart"/>
      <w:r w:rsidRPr="00FC7EED">
        <w:rPr>
          <w:bCs/>
        </w:rPr>
        <w:t>ProFam</w:t>
      </w:r>
      <w:proofErr w:type="spellEnd"/>
      <w:r w:rsidRPr="00FC7EED">
        <w:rPr>
          <w:bCs/>
        </w:rPr>
        <w:t xml:space="preserve"> et CSCOM. Les clientes ont bénéficié des offres de services adéquats à leurs besoins.</w:t>
      </w:r>
    </w:p>
    <w:p w14:paraId="5EDBA63D" w14:textId="77777777" w:rsidR="009C434B" w:rsidRPr="00FC7EED" w:rsidRDefault="009C434B" w:rsidP="003A48FB">
      <w:pPr>
        <w:rPr>
          <w:b/>
          <w:sz w:val="24"/>
          <w:szCs w:val="24"/>
        </w:rPr>
      </w:pPr>
    </w:p>
    <w:p w14:paraId="019F1213" w14:textId="45A17A3F" w:rsidR="003A48FB" w:rsidRPr="00FC7EED" w:rsidRDefault="00B20B7B" w:rsidP="003A48FB">
      <w:pPr>
        <w:rPr>
          <w:sz w:val="24"/>
          <w:szCs w:val="24"/>
        </w:rPr>
      </w:pPr>
      <w:r w:rsidRPr="00FC7EED">
        <w:rPr>
          <w:b/>
          <w:sz w:val="24"/>
          <w:szCs w:val="24"/>
        </w:rPr>
        <w:t>L</w:t>
      </w:r>
      <w:r w:rsidR="003A48FB" w:rsidRPr="00FC7EED">
        <w:rPr>
          <w:b/>
          <w:sz w:val="24"/>
          <w:szCs w:val="24"/>
        </w:rPr>
        <w:t>es données CIP</w:t>
      </w:r>
      <w:r w:rsidR="00132D10" w:rsidRPr="00FC7EED">
        <w:rPr>
          <w:b/>
          <w:sz w:val="24"/>
          <w:szCs w:val="24"/>
        </w:rPr>
        <w:t> :</w:t>
      </w:r>
    </w:p>
    <w:p w14:paraId="4E85096A" w14:textId="77777777" w:rsidR="003A48FB" w:rsidRPr="00FC7EED" w:rsidRDefault="003A48FB" w:rsidP="003A48FB">
      <w:pPr>
        <w:rPr>
          <w:b/>
          <w:bCs/>
        </w:rPr>
      </w:pPr>
      <w:r w:rsidRPr="00FC7EED">
        <w:t xml:space="preserve">   </w:t>
      </w:r>
    </w:p>
    <w:tbl>
      <w:tblPr>
        <w:tblW w:w="7398" w:type="dxa"/>
        <w:tblInd w:w="562" w:type="dxa"/>
        <w:tblCellMar>
          <w:left w:w="70" w:type="dxa"/>
          <w:right w:w="70" w:type="dxa"/>
        </w:tblCellMar>
        <w:tblLook w:val="04A0" w:firstRow="1" w:lastRow="0" w:firstColumn="1" w:lastColumn="0" w:noHBand="0" w:noVBand="1"/>
      </w:tblPr>
      <w:tblGrid>
        <w:gridCol w:w="4253"/>
        <w:gridCol w:w="3145"/>
      </w:tblGrid>
      <w:tr w:rsidR="00FC7EED" w:rsidRPr="00FC7EED" w14:paraId="1D5B0CA2" w14:textId="77777777" w:rsidTr="0003385E">
        <w:trPr>
          <w:trHeight w:val="290"/>
        </w:trPr>
        <w:tc>
          <w:tcPr>
            <w:tcW w:w="4253" w:type="dxa"/>
            <w:tcBorders>
              <w:top w:val="single" w:sz="4" w:space="0" w:color="auto"/>
              <w:left w:val="single" w:sz="4" w:space="0" w:color="auto"/>
              <w:bottom w:val="single" w:sz="4" w:space="0" w:color="auto"/>
              <w:right w:val="single" w:sz="4" w:space="0" w:color="auto"/>
            </w:tcBorders>
            <w:shd w:val="clear" w:color="auto" w:fill="F1AD8F"/>
            <w:noWrap/>
            <w:vAlign w:val="center"/>
            <w:hideMark/>
          </w:tcPr>
          <w:p w14:paraId="60C70F48" w14:textId="77777777" w:rsidR="003A48FB" w:rsidRPr="00FC7EED" w:rsidRDefault="003A48FB" w:rsidP="00B20B7B">
            <w:pPr>
              <w:jc w:val="center"/>
              <w:rPr>
                <w:b/>
              </w:rPr>
            </w:pPr>
            <w:r w:rsidRPr="00FC7EED">
              <w:rPr>
                <w:b/>
              </w:rPr>
              <w:t>Personnes touchées</w:t>
            </w:r>
          </w:p>
        </w:tc>
        <w:tc>
          <w:tcPr>
            <w:tcW w:w="3145" w:type="dxa"/>
            <w:tcBorders>
              <w:top w:val="single" w:sz="4" w:space="0" w:color="auto"/>
              <w:left w:val="nil"/>
              <w:bottom w:val="single" w:sz="4" w:space="0" w:color="auto"/>
              <w:right w:val="single" w:sz="4" w:space="0" w:color="auto"/>
            </w:tcBorders>
            <w:shd w:val="clear" w:color="auto" w:fill="F1AD8F"/>
            <w:noWrap/>
            <w:vAlign w:val="center"/>
            <w:hideMark/>
          </w:tcPr>
          <w:p w14:paraId="4FA2386A" w14:textId="77777777" w:rsidR="003A48FB" w:rsidRPr="00FC7EED" w:rsidRDefault="003A48FB" w:rsidP="00B20B7B">
            <w:pPr>
              <w:jc w:val="center"/>
              <w:rPr>
                <w:b/>
              </w:rPr>
            </w:pPr>
            <w:r w:rsidRPr="00FC7EED">
              <w:rPr>
                <w:b/>
              </w:rPr>
              <w:t>Total</w:t>
            </w:r>
          </w:p>
        </w:tc>
      </w:tr>
      <w:tr w:rsidR="00FC7EED" w:rsidRPr="00FC7EED" w14:paraId="2E80E474" w14:textId="77777777" w:rsidTr="00B20B7B">
        <w:trPr>
          <w:trHeight w:val="29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005953" w14:textId="77777777" w:rsidR="003A48FB" w:rsidRPr="00FC7EED" w:rsidRDefault="003A48FB" w:rsidP="003A48FB">
            <w:r w:rsidRPr="00FC7EED">
              <w:t>Nombre de femmes touchées par la CIP</w:t>
            </w:r>
            <w:r w:rsidRPr="00FC7EED">
              <w:tab/>
            </w:r>
          </w:p>
        </w:tc>
        <w:tc>
          <w:tcPr>
            <w:tcW w:w="3145" w:type="dxa"/>
            <w:tcBorders>
              <w:top w:val="single" w:sz="4" w:space="0" w:color="auto"/>
              <w:left w:val="nil"/>
              <w:bottom w:val="single" w:sz="4" w:space="0" w:color="auto"/>
              <w:right w:val="single" w:sz="4" w:space="0" w:color="auto"/>
            </w:tcBorders>
            <w:shd w:val="clear" w:color="auto" w:fill="auto"/>
            <w:noWrap/>
            <w:vAlign w:val="center"/>
          </w:tcPr>
          <w:p w14:paraId="2D6FA104" w14:textId="77777777" w:rsidR="003A48FB" w:rsidRPr="00FC7EED" w:rsidRDefault="003A48FB" w:rsidP="00B20B7B">
            <w:pPr>
              <w:jc w:val="center"/>
            </w:pPr>
            <w:r w:rsidRPr="00FC7EED">
              <w:t>29 102</w:t>
            </w:r>
          </w:p>
        </w:tc>
      </w:tr>
      <w:tr w:rsidR="00FC7EED" w:rsidRPr="00FC7EED" w14:paraId="03240508" w14:textId="77777777" w:rsidTr="00B20B7B">
        <w:trPr>
          <w:trHeight w:val="29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C9135B" w14:textId="77777777" w:rsidR="003A48FB" w:rsidRPr="00FC7EED" w:rsidRDefault="003A48FB" w:rsidP="003A48FB">
            <w:r w:rsidRPr="00FC7EED">
              <w:t>Nombre d'hommes touchées par la CIP</w:t>
            </w:r>
          </w:p>
        </w:tc>
        <w:tc>
          <w:tcPr>
            <w:tcW w:w="3145" w:type="dxa"/>
            <w:tcBorders>
              <w:top w:val="single" w:sz="4" w:space="0" w:color="auto"/>
              <w:left w:val="nil"/>
              <w:bottom w:val="single" w:sz="4" w:space="0" w:color="auto"/>
              <w:right w:val="single" w:sz="4" w:space="0" w:color="auto"/>
            </w:tcBorders>
            <w:shd w:val="clear" w:color="auto" w:fill="auto"/>
            <w:noWrap/>
            <w:vAlign w:val="center"/>
          </w:tcPr>
          <w:p w14:paraId="39F83C09" w14:textId="77777777" w:rsidR="003A48FB" w:rsidRPr="00FC7EED" w:rsidRDefault="003A48FB" w:rsidP="00B20B7B">
            <w:pPr>
              <w:jc w:val="center"/>
            </w:pPr>
            <w:r w:rsidRPr="00FC7EED">
              <w:t>2 335</w:t>
            </w:r>
          </w:p>
        </w:tc>
      </w:tr>
      <w:tr w:rsidR="00B20B7B" w:rsidRPr="00FC7EED" w14:paraId="1DCFEE2C" w14:textId="77777777" w:rsidTr="00B20B7B">
        <w:trPr>
          <w:trHeight w:val="290"/>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17E1BCA1" w14:textId="77777777" w:rsidR="003A48FB" w:rsidRPr="00FC7EED" w:rsidRDefault="003A48FB" w:rsidP="00B20B7B">
            <w:pPr>
              <w:jc w:val="center"/>
              <w:rPr>
                <w:b/>
              </w:rPr>
            </w:pPr>
            <w:r w:rsidRPr="00FC7EED">
              <w:rPr>
                <w:b/>
              </w:rPr>
              <w:t>Total</w:t>
            </w:r>
          </w:p>
        </w:tc>
        <w:tc>
          <w:tcPr>
            <w:tcW w:w="3145" w:type="dxa"/>
            <w:tcBorders>
              <w:top w:val="nil"/>
              <w:left w:val="nil"/>
              <w:bottom w:val="single" w:sz="4" w:space="0" w:color="auto"/>
              <w:right w:val="single" w:sz="4" w:space="0" w:color="auto"/>
            </w:tcBorders>
            <w:shd w:val="clear" w:color="auto" w:fill="auto"/>
            <w:noWrap/>
            <w:vAlign w:val="center"/>
            <w:hideMark/>
          </w:tcPr>
          <w:p w14:paraId="4A0E3339" w14:textId="77777777" w:rsidR="003A48FB" w:rsidRPr="00FC7EED" w:rsidRDefault="003A48FB" w:rsidP="00B20B7B">
            <w:pPr>
              <w:jc w:val="center"/>
              <w:rPr>
                <w:b/>
              </w:rPr>
            </w:pPr>
            <w:r w:rsidRPr="00FC7EED">
              <w:rPr>
                <w:b/>
              </w:rPr>
              <w:t>31 437</w:t>
            </w:r>
          </w:p>
        </w:tc>
      </w:tr>
    </w:tbl>
    <w:p w14:paraId="4CF0C701" w14:textId="6E5059BF" w:rsidR="003A48FB" w:rsidRPr="00FC7EED" w:rsidRDefault="003A48FB" w:rsidP="003A48FB"/>
    <w:p w14:paraId="1B8FDDF7" w14:textId="77777777" w:rsidR="009C434B" w:rsidRPr="003A48FB" w:rsidRDefault="009C434B" w:rsidP="003A48FB">
      <w:pPr>
        <w:rPr>
          <w:color w:val="00B050"/>
        </w:rPr>
      </w:pPr>
    </w:p>
    <w:p w14:paraId="2E41645C" w14:textId="06E76AD3" w:rsidR="00E41680" w:rsidRPr="00FC7EED" w:rsidRDefault="00E41680" w:rsidP="003A48FB"/>
    <w:p w14:paraId="76F9C8E3" w14:textId="77777777" w:rsidR="004D65FF" w:rsidRPr="00FC7EED" w:rsidRDefault="004D65FF" w:rsidP="003A48FB"/>
    <w:p w14:paraId="03152C6F" w14:textId="0B280BE8" w:rsidR="003A48FB" w:rsidRPr="00FC7EED" w:rsidRDefault="003A48FB" w:rsidP="00EB1D7E">
      <w:pPr>
        <w:pStyle w:val="Paragraphedeliste"/>
        <w:numPr>
          <w:ilvl w:val="0"/>
          <w:numId w:val="10"/>
        </w:numPr>
        <w:rPr>
          <w:b/>
          <w:i/>
          <w:iCs/>
        </w:rPr>
      </w:pPr>
      <w:r w:rsidRPr="00FC7EED">
        <w:rPr>
          <w:b/>
          <w:iCs/>
          <w:sz w:val="24"/>
          <w:szCs w:val="24"/>
        </w:rPr>
        <w:t>L</w:t>
      </w:r>
      <w:r w:rsidR="009C434B" w:rsidRPr="00FC7EED">
        <w:rPr>
          <w:b/>
          <w:iCs/>
          <w:sz w:val="24"/>
          <w:szCs w:val="24"/>
        </w:rPr>
        <w:t xml:space="preserve">IGNE VERTE </w:t>
      </w:r>
    </w:p>
    <w:p w14:paraId="36ED13C2" w14:textId="77777777" w:rsidR="00A1460D" w:rsidRPr="00FC7EED" w:rsidRDefault="00A1460D" w:rsidP="00A1460D">
      <w:pPr>
        <w:pStyle w:val="Paragraphedeliste"/>
        <w:ind w:left="720"/>
        <w:rPr>
          <w:b/>
          <w:iCs/>
        </w:rPr>
      </w:pPr>
    </w:p>
    <w:p w14:paraId="302484A5" w14:textId="77777777" w:rsidR="003A48FB" w:rsidRPr="00FC7EED" w:rsidRDefault="003A48FB" w:rsidP="003A48FB">
      <w:pPr>
        <w:jc w:val="both"/>
      </w:pPr>
      <w:r w:rsidRPr="00FC7EED">
        <w:t xml:space="preserve">Les 2 Téléconseillères ont répondu aux appelants sur des questions de la Planification Familiale, les SAA, le Dépistage du cancer du col de l’utérus, les IST/VIH, la Prévention du Paludisme, le WASH, le SATO... </w:t>
      </w:r>
    </w:p>
    <w:p w14:paraId="5E5661E8" w14:textId="51D33EFE" w:rsidR="003A48FB" w:rsidRPr="00FC7EED" w:rsidRDefault="003A48FB" w:rsidP="003A48FB">
      <w:pPr>
        <w:jc w:val="both"/>
      </w:pPr>
      <w:r w:rsidRPr="00FC7EED">
        <w:t>Les appelants ont été orientés et référés selon les besoins.</w:t>
      </w:r>
    </w:p>
    <w:p w14:paraId="32F6FB58" w14:textId="79F0E651" w:rsidR="003A48FB" w:rsidRPr="00FC7EED" w:rsidRDefault="00A1460D" w:rsidP="003A48FB">
      <w:pPr>
        <w:jc w:val="both"/>
      </w:pPr>
      <w:r w:rsidRPr="00FC7EED">
        <w:t>Le</w:t>
      </w:r>
      <w:r w:rsidR="003A48FB" w:rsidRPr="00FC7EED">
        <w:t xml:space="preserve"> superviseur de plateau a suivi les activités du centre d’appel</w:t>
      </w:r>
      <w:r w:rsidR="00D26924" w:rsidRPr="00FC7EED">
        <w:t xml:space="preserve"> et la réunion mensuelle a été tenue régulièrement</w:t>
      </w:r>
      <w:r w:rsidR="003A48FB" w:rsidRPr="00FC7EED">
        <w:t>.</w:t>
      </w:r>
    </w:p>
    <w:p w14:paraId="48152554" w14:textId="77777777" w:rsidR="003A48FB" w:rsidRPr="00FC7EED" w:rsidRDefault="003A48FB" w:rsidP="003A48FB">
      <w:r w:rsidRPr="00FC7EED">
        <w:t>Les numéros de la ligne verte sont :</w:t>
      </w:r>
    </w:p>
    <w:p w14:paraId="6E45D07E" w14:textId="77777777" w:rsidR="003A48FB" w:rsidRPr="00FC7EED" w:rsidRDefault="003A48FB" w:rsidP="00EB1D7E">
      <w:pPr>
        <w:numPr>
          <w:ilvl w:val="0"/>
          <w:numId w:val="9"/>
        </w:numPr>
      </w:pPr>
      <w:r w:rsidRPr="00FC7EED">
        <w:t>Orange : le 80 00 28 28 et</w:t>
      </w:r>
    </w:p>
    <w:p w14:paraId="075C6ED5" w14:textId="77777777" w:rsidR="003A48FB" w:rsidRPr="00FC7EED" w:rsidRDefault="003A48FB" w:rsidP="00EB1D7E">
      <w:pPr>
        <w:numPr>
          <w:ilvl w:val="0"/>
          <w:numId w:val="9"/>
        </w:numPr>
      </w:pPr>
      <w:proofErr w:type="spellStart"/>
      <w:r w:rsidRPr="00FC7EED">
        <w:t>Malitel</w:t>
      </w:r>
      <w:proofErr w:type="spellEnd"/>
      <w:r w:rsidRPr="00FC7EED">
        <w:t> : le 80 00 11 81</w:t>
      </w:r>
    </w:p>
    <w:p w14:paraId="154B148A" w14:textId="15D2953D" w:rsidR="004D65FF" w:rsidRPr="00FC7EED" w:rsidRDefault="004D65FF" w:rsidP="003A48FB">
      <w:pPr>
        <w:rPr>
          <w:b/>
        </w:rPr>
      </w:pPr>
    </w:p>
    <w:p w14:paraId="08ED721F" w14:textId="77777777" w:rsidR="004D65FF" w:rsidRPr="00FC7EED" w:rsidRDefault="004D65FF" w:rsidP="003A48FB">
      <w:pPr>
        <w:rPr>
          <w:b/>
        </w:rPr>
      </w:pPr>
    </w:p>
    <w:p w14:paraId="318B1CA0" w14:textId="4479F223" w:rsidR="003A48FB" w:rsidRPr="00FC7EED" w:rsidRDefault="00132D10" w:rsidP="003A48FB">
      <w:pPr>
        <w:rPr>
          <w:b/>
        </w:rPr>
      </w:pPr>
      <w:r w:rsidRPr="00FC7EED">
        <w:rPr>
          <w:b/>
        </w:rPr>
        <w:t>L</w:t>
      </w:r>
      <w:r w:rsidR="003A48FB" w:rsidRPr="00FC7EED">
        <w:rPr>
          <w:b/>
        </w:rPr>
        <w:t>e</w:t>
      </w:r>
      <w:r w:rsidRPr="00FC7EED">
        <w:rPr>
          <w:b/>
        </w:rPr>
        <w:t>s données de la ligne verte :</w:t>
      </w:r>
    </w:p>
    <w:p w14:paraId="40D606DC" w14:textId="77777777" w:rsidR="003A48FB" w:rsidRPr="00FC7EED" w:rsidRDefault="003A48FB" w:rsidP="003A48FB"/>
    <w:tbl>
      <w:tblPr>
        <w:tblW w:w="7654" w:type="dxa"/>
        <w:tblInd w:w="988" w:type="dxa"/>
        <w:tblCellMar>
          <w:left w:w="70" w:type="dxa"/>
          <w:right w:w="70" w:type="dxa"/>
        </w:tblCellMar>
        <w:tblLook w:val="04A0" w:firstRow="1" w:lastRow="0" w:firstColumn="1" w:lastColumn="0" w:noHBand="0" w:noVBand="1"/>
      </w:tblPr>
      <w:tblGrid>
        <w:gridCol w:w="5528"/>
        <w:gridCol w:w="2126"/>
      </w:tblGrid>
      <w:tr w:rsidR="00FC7EED" w:rsidRPr="00FC7EED" w14:paraId="6C654E41" w14:textId="77777777" w:rsidTr="0003385E">
        <w:trPr>
          <w:trHeight w:val="310"/>
        </w:trPr>
        <w:tc>
          <w:tcPr>
            <w:tcW w:w="5528" w:type="dxa"/>
            <w:tcBorders>
              <w:top w:val="single" w:sz="4" w:space="0" w:color="auto"/>
              <w:left w:val="single" w:sz="4" w:space="0" w:color="auto"/>
              <w:bottom w:val="single" w:sz="4" w:space="0" w:color="auto"/>
              <w:right w:val="single" w:sz="4" w:space="0" w:color="auto"/>
            </w:tcBorders>
            <w:shd w:val="clear" w:color="auto" w:fill="DAE682"/>
            <w:noWrap/>
            <w:vAlign w:val="center"/>
            <w:hideMark/>
          </w:tcPr>
          <w:p w14:paraId="6DD1FA24" w14:textId="77777777" w:rsidR="003A48FB" w:rsidRPr="00FC7EED" w:rsidRDefault="003A48FB" w:rsidP="00132D10">
            <w:pPr>
              <w:jc w:val="center"/>
              <w:rPr>
                <w:b/>
              </w:rPr>
            </w:pPr>
            <w:r w:rsidRPr="00FC7EED">
              <w:rPr>
                <w:b/>
              </w:rPr>
              <w:t>Nombre d’appelants</w:t>
            </w:r>
          </w:p>
        </w:tc>
        <w:tc>
          <w:tcPr>
            <w:tcW w:w="2126" w:type="dxa"/>
            <w:tcBorders>
              <w:top w:val="single" w:sz="4" w:space="0" w:color="auto"/>
              <w:left w:val="nil"/>
              <w:bottom w:val="single" w:sz="4" w:space="0" w:color="auto"/>
              <w:right w:val="single" w:sz="4" w:space="0" w:color="auto"/>
            </w:tcBorders>
            <w:shd w:val="clear" w:color="auto" w:fill="DAE682"/>
            <w:vAlign w:val="center"/>
            <w:hideMark/>
          </w:tcPr>
          <w:p w14:paraId="2B761736" w14:textId="77777777" w:rsidR="003A48FB" w:rsidRPr="00FC7EED" w:rsidRDefault="003A48FB" w:rsidP="00132D10">
            <w:pPr>
              <w:jc w:val="center"/>
              <w:rPr>
                <w:b/>
              </w:rPr>
            </w:pPr>
            <w:r w:rsidRPr="00FC7EED">
              <w:rPr>
                <w:b/>
              </w:rPr>
              <w:t>Total</w:t>
            </w:r>
          </w:p>
        </w:tc>
      </w:tr>
      <w:tr w:rsidR="00FC7EED" w:rsidRPr="00FC7EED" w14:paraId="677F667E" w14:textId="77777777" w:rsidTr="00C33E1D">
        <w:trPr>
          <w:trHeight w:val="310"/>
        </w:trPr>
        <w:tc>
          <w:tcPr>
            <w:tcW w:w="5528" w:type="dxa"/>
            <w:tcBorders>
              <w:top w:val="nil"/>
              <w:left w:val="single" w:sz="4" w:space="0" w:color="auto"/>
              <w:bottom w:val="single" w:sz="4" w:space="0" w:color="auto"/>
              <w:right w:val="single" w:sz="4" w:space="0" w:color="auto"/>
            </w:tcBorders>
            <w:shd w:val="clear" w:color="auto" w:fill="auto"/>
            <w:noWrap/>
            <w:vAlign w:val="center"/>
          </w:tcPr>
          <w:p w14:paraId="0577F313" w14:textId="77777777" w:rsidR="003A48FB" w:rsidRPr="00FC7EED" w:rsidRDefault="003A48FB" w:rsidP="003A48FB">
            <w:r w:rsidRPr="00FC7EED">
              <w:t>Nombre d’appelants femmes reçues sur la ligne verte</w:t>
            </w:r>
          </w:p>
        </w:tc>
        <w:tc>
          <w:tcPr>
            <w:tcW w:w="2126" w:type="dxa"/>
            <w:tcBorders>
              <w:top w:val="nil"/>
              <w:left w:val="nil"/>
              <w:bottom w:val="single" w:sz="4" w:space="0" w:color="auto"/>
              <w:right w:val="single" w:sz="4" w:space="0" w:color="auto"/>
            </w:tcBorders>
            <w:shd w:val="clear" w:color="auto" w:fill="auto"/>
            <w:vAlign w:val="center"/>
          </w:tcPr>
          <w:p w14:paraId="65B4E343" w14:textId="77777777" w:rsidR="003A48FB" w:rsidRPr="00FC7EED" w:rsidRDefault="003A48FB" w:rsidP="00132D10">
            <w:pPr>
              <w:jc w:val="center"/>
            </w:pPr>
            <w:r w:rsidRPr="00FC7EED">
              <w:t>302</w:t>
            </w:r>
          </w:p>
        </w:tc>
      </w:tr>
      <w:tr w:rsidR="00FC7EED" w:rsidRPr="00FC7EED" w14:paraId="1BD3421E" w14:textId="77777777" w:rsidTr="00C33E1D">
        <w:trPr>
          <w:trHeight w:val="310"/>
        </w:trPr>
        <w:tc>
          <w:tcPr>
            <w:tcW w:w="5528" w:type="dxa"/>
            <w:tcBorders>
              <w:top w:val="nil"/>
              <w:left w:val="single" w:sz="4" w:space="0" w:color="auto"/>
              <w:bottom w:val="single" w:sz="4" w:space="0" w:color="auto"/>
              <w:right w:val="single" w:sz="4" w:space="0" w:color="auto"/>
            </w:tcBorders>
            <w:shd w:val="clear" w:color="auto" w:fill="auto"/>
            <w:noWrap/>
            <w:vAlign w:val="center"/>
          </w:tcPr>
          <w:p w14:paraId="1D8BD1DB" w14:textId="77777777" w:rsidR="003A48FB" w:rsidRPr="00FC7EED" w:rsidRDefault="003A48FB" w:rsidP="003A48FB">
            <w:r w:rsidRPr="00FC7EED">
              <w:t>Nombre d’appelants hommes reçus sur la ligne verte</w:t>
            </w:r>
          </w:p>
        </w:tc>
        <w:tc>
          <w:tcPr>
            <w:tcW w:w="2126" w:type="dxa"/>
            <w:tcBorders>
              <w:top w:val="nil"/>
              <w:left w:val="nil"/>
              <w:bottom w:val="single" w:sz="4" w:space="0" w:color="auto"/>
              <w:right w:val="single" w:sz="4" w:space="0" w:color="auto"/>
            </w:tcBorders>
            <w:shd w:val="clear" w:color="auto" w:fill="auto"/>
            <w:vAlign w:val="center"/>
          </w:tcPr>
          <w:p w14:paraId="17FE8F7C" w14:textId="77777777" w:rsidR="003A48FB" w:rsidRPr="00FC7EED" w:rsidRDefault="003A48FB" w:rsidP="00132D10">
            <w:pPr>
              <w:jc w:val="center"/>
            </w:pPr>
            <w:r w:rsidRPr="00FC7EED">
              <w:t>92</w:t>
            </w:r>
          </w:p>
        </w:tc>
      </w:tr>
      <w:tr w:rsidR="00FC7EED" w:rsidRPr="00FC7EED" w14:paraId="617BA70F" w14:textId="77777777" w:rsidTr="00C33E1D">
        <w:trPr>
          <w:trHeight w:val="354"/>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129C49F9" w14:textId="1B4D13AC" w:rsidR="003A48FB" w:rsidRPr="00FC7EED" w:rsidRDefault="003A48FB" w:rsidP="00C33E1D">
            <w:pPr>
              <w:jc w:val="center"/>
              <w:rPr>
                <w:b/>
              </w:rPr>
            </w:pPr>
            <w:r w:rsidRPr="00FC7EED">
              <w:rPr>
                <w:b/>
              </w:rPr>
              <w:t xml:space="preserve">Total </w:t>
            </w:r>
          </w:p>
        </w:tc>
        <w:tc>
          <w:tcPr>
            <w:tcW w:w="2126" w:type="dxa"/>
            <w:tcBorders>
              <w:top w:val="nil"/>
              <w:left w:val="nil"/>
              <w:bottom w:val="single" w:sz="4" w:space="0" w:color="auto"/>
              <w:right w:val="single" w:sz="4" w:space="0" w:color="auto"/>
            </w:tcBorders>
            <w:shd w:val="clear" w:color="auto" w:fill="auto"/>
            <w:vAlign w:val="center"/>
            <w:hideMark/>
          </w:tcPr>
          <w:p w14:paraId="10CE9D77" w14:textId="77777777" w:rsidR="003A48FB" w:rsidRPr="00FC7EED" w:rsidRDefault="003A48FB" w:rsidP="00132D10">
            <w:pPr>
              <w:jc w:val="center"/>
              <w:rPr>
                <w:b/>
              </w:rPr>
            </w:pPr>
            <w:r w:rsidRPr="00FC7EED">
              <w:rPr>
                <w:b/>
              </w:rPr>
              <w:t>394</w:t>
            </w:r>
          </w:p>
        </w:tc>
      </w:tr>
    </w:tbl>
    <w:p w14:paraId="2E127091" w14:textId="77777777" w:rsidR="003A48FB" w:rsidRPr="00B377EE" w:rsidRDefault="003A48FB" w:rsidP="00B377EE"/>
    <w:p w14:paraId="217F7E2A" w14:textId="3DA442EF" w:rsidR="00094D15" w:rsidRDefault="00094D15" w:rsidP="00094D15"/>
    <w:p w14:paraId="0C4BB2B8" w14:textId="00C2EC26" w:rsidR="00447EB8" w:rsidRDefault="00E5354F" w:rsidP="00C9543B">
      <w:pPr>
        <w:pStyle w:val="Titre3"/>
        <w:rPr>
          <w:rFonts w:eastAsia="Times New Roman"/>
        </w:rPr>
      </w:pPr>
      <w:bookmarkStart w:id="6" w:name="_Toc131794228"/>
      <w:bookmarkEnd w:id="5"/>
      <w:r w:rsidRPr="00CD00A4">
        <w:rPr>
          <w:rFonts w:eastAsia="Times New Roman"/>
        </w:rPr>
        <w:t>Résultat 2 :</w:t>
      </w:r>
      <w:bookmarkEnd w:id="6"/>
      <w:r w:rsidRPr="00CD00A4">
        <w:rPr>
          <w:rFonts w:eastAsia="Times New Roman"/>
        </w:rPr>
        <w:t xml:space="preserve"> </w:t>
      </w:r>
    </w:p>
    <w:p w14:paraId="39003212" w14:textId="0F666D2E" w:rsidR="00E5354F" w:rsidRPr="00FC7EED" w:rsidRDefault="00E5354F" w:rsidP="00CD00A4">
      <w:pPr>
        <w:shd w:val="clear" w:color="auto" w:fill="FFFFFF" w:themeFill="background1"/>
        <w:spacing w:after="160" w:line="259" w:lineRule="auto"/>
        <w:jc w:val="both"/>
        <w:rPr>
          <w:rFonts w:eastAsia="Times New Roman"/>
          <w:b/>
          <w:bCs/>
          <w:i/>
          <w:iCs/>
          <w:color w:val="000000"/>
          <w:sz w:val="24"/>
          <w:szCs w:val="24"/>
        </w:rPr>
      </w:pPr>
      <w:r w:rsidRPr="00FC7EED">
        <w:rPr>
          <w:rFonts w:eastAsia="Times New Roman"/>
          <w:b/>
          <w:bCs/>
          <w:i/>
          <w:iCs/>
          <w:color w:val="000000"/>
          <w:sz w:val="24"/>
          <w:szCs w:val="24"/>
        </w:rPr>
        <w:t>Renforcer la capacité des acteurs communautaires à lever les barrières socioculturelles empêchant la réalisation des DSSR, par le biais de la mobilisation sociale</w:t>
      </w:r>
      <w:r w:rsidR="001513B9" w:rsidRPr="00FC7EED">
        <w:rPr>
          <w:rFonts w:eastAsia="Times New Roman"/>
          <w:b/>
          <w:bCs/>
          <w:i/>
          <w:iCs/>
          <w:color w:val="000000"/>
          <w:sz w:val="24"/>
          <w:szCs w:val="24"/>
        </w:rPr>
        <w:t>.</w:t>
      </w:r>
    </w:p>
    <w:p w14:paraId="67773707" w14:textId="77777777" w:rsidR="009C434B" w:rsidRPr="001513B9" w:rsidRDefault="009C434B" w:rsidP="00CD00A4">
      <w:pPr>
        <w:shd w:val="clear" w:color="auto" w:fill="FFFFFF" w:themeFill="background1"/>
        <w:spacing w:after="160" w:line="259" w:lineRule="auto"/>
        <w:jc w:val="both"/>
        <w:rPr>
          <w:rFonts w:eastAsia="Times New Roman"/>
          <w:b/>
          <w:bCs/>
          <w:color w:val="000000"/>
          <w:sz w:val="24"/>
          <w:szCs w:val="24"/>
        </w:rPr>
      </w:pPr>
    </w:p>
    <w:p w14:paraId="218E9CFE" w14:textId="2657DAD0" w:rsidR="00FD52C1" w:rsidRPr="00FC7EED" w:rsidRDefault="00D124F9" w:rsidP="00FC7EED">
      <w:pPr>
        <w:pStyle w:val="Titre4"/>
        <w:numPr>
          <w:ilvl w:val="1"/>
          <w:numId w:val="19"/>
        </w:numPr>
        <w:rPr>
          <w:rStyle w:val="Titre4Car"/>
          <w:b/>
        </w:rPr>
      </w:pPr>
      <w:bookmarkStart w:id="7" w:name="_Toc131794229"/>
      <w:r w:rsidRPr="00FC7EED">
        <w:rPr>
          <w:rStyle w:val="Titre4Car"/>
          <w:b/>
        </w:rPr>
        <w:t>École</w:t>
      </w:r>
      <w:r w:rsidR="009E5ADA" w:rsidRPr="00FC7EED">
        <w:rPr>
          <w:rStyle w:val="Titre4Car"/>
          <w:b/>
        </w:rPr>
        <w:t>s</w:t>
      </w:r>
      <w:r w:rsidRPr="00FC7EED">
        <w:rPr>
          <w:rStyle w:val="Titre4Car"/>
          <w:b/>
        </w:rPr>
        <w:t xml:space="preserve"> des Maris</w:t>
      </w:r>
    </w:p>
    <w:p w14:paraId="00750876" w14:textId="77777777" w:rsidR="002069FA" w:rsidRPr="002069FA" w:rsidRDefault="002069FA" w:rsidP="002069FA"/>
    <w:p w14:paraId="5D486BBA" w14:textId="0EDC1BAD" w:rsidR="00FD52C1" w:rsidRPr="00FC7EED" w:rsidRDefault="00FD52C1" w:rsidP="00FD52C1">
      <w:pPr>
        <w:tabs>
          <w:tab w:val="left" w:pos="1170"/>
        </w:tabs>
        <w:jc w:val="both"/>
      </w:pPr>
      <w:r w:rsidRPr="00FC7EED">
        <w:t>Les maris modèles ont mené les activités de sensibilisation et de mobilisation à travers la stratégie CIP notamment les causeries éducatives de groupe et des visites à domicile.</w:t>
      </w:r>
    </w:p>
    <w:p w14:paraId="3E599C3B" w14:textId="77777777" w:rsidR="00FD52C1" w:rsidRPr="00FC7EED" w:rsidRDefault="00FD52C1" w:rsidP="00FD52C1">
      <w:pPr>
        <w:tabs>
          <w:tab w:val="left" w:pos="1170"/>
        </w:tabs>
        <w:jc w:val="both"/>
      </w:pPr>
      <w:r w:rsidRPr="00FC7EED">
        <w:t>Les Coachs ont organisé des réunions aux niveaux de chaque école. Ces réunions avaient pour buts d’évaluer les activités réalisées et de planifier celles à venir.</w:t>
      </w:r>
    </w:p>
    <w:p w14:paraId="0ECB5F39" w14:textId="77777777" w:rsidR="00FD52C1" w:rsidRPr="00FC7EED" w:rsidRDefault="00FD52C1" w:rsidP="00FD52C1">
      <w:pPr>
        <w:tabs>
          <w:tab w:val="left" w:pos="1170"/>
        </w:tabs>
        <w:jc w:val="both"/>
      </w:pPr>
      <w:r w:rsidRPr="00FC7EED">
        <w:t>Les DTC ont assuré les suivis rapprochés des activités des maris modèles. A travers ces suivis, les capacités des Coachs ont été renforcées.</w:t>
      </w:r>
    </w:p>
    <w:p w14:paraId="429E5E6E" w14:textId="77777777" w:rsidR="0094749E" w:rsidRPr="00FC7EED" w:rsidRDefault="00FD52C1" w:rsidP="00FD52C1">
      <w:pPr>
        <w:tabs>
          <w:tab w:val="left" w:pos="1170"/>
        </w:tabs>
        <w:jc w:val="both"/>
      </w:pPr>
      <w:r w:rsidRPr="00FC7EED">
        <w:t xml:space="preserve">Au cours de ce trimestre 2, la supervision conjointe des écoles des maris a été réalisée par les DRS, </w:t>
      </w:r>
      <w:proofErr w:type="spellStart"/>
      <w:r w:rsidRPr="00FC7EED">
        <w:t>CSRéf</w:t>
      </w:r>
      <w:proofErr w:type="spellEnd"/>
      <w:r w:rsidRPr="00FC7EED">
        <w:t>, SLDSES et PSI Mali dans chaque district.</w:t>
      </w:r>
      <w:r w:rsidR="0094749E" w:rsidRPr="00FC7EED">
        <w:t xml:space="preserve"> </w:t>
      </w:r>
    </w:p>
    <w:p w14:paraId="2B10D4BE" w14:textId="3AC81EF9" w:rsidR="00FD52C1" w:rsidRPr="00FC7EED" w:rsidRDefault="0094749E" w:rsidP="00FD52C1">
      <w:pPr>
        <w:tabs>
          <w:tab w:val="left" w:pos="1170"/>
        </w:tabs>
        <w:jc w:val="both"/>
      </w:pPr>
      <w:r w:rsidRPr="00FC7EED">
        <w:t>Les écoles des maris ont participé de manière remarquable aux activités de la Campagne PF.</w:t>
      </w:r>
      <w:r w:rsidR="00FD52C1" w:rsidRPr="00FC7EED">
        <w:t xml:space="preserve"> </w:t>
      </w:r>
    </w:p>
    <w:p w14:paraId="49A24EDC" w14:textId="5B1ABB07" w:rsidR="009C434B" w:rsidRPr="00FC7EED" w:rsidRDefault="009C434B" w:rsidP="00FD52C1">
      <w:pPr>
        <w:tabs>
          <w:tab w:val="left" w:pos="1170"/>
        </w:tabs>
        <w:jc w:val="both"/>
        <w:rPr>
          <w:sz w:val="24"/>
          <w:szCs w:val="24"/>
        </w:rPr>
      </w:pPr>
    </w:p>
    <w:p w14:paraId="7F76E33C" w14:textId="05C7BCF9" w:rsidR="00FD52C1" w:rsidRPr="00FC7EED" w:rsidRDefault="00FD52C1" w:rsidP="00FD52C1">
      <w:pPr>
        <w:tabs>
          <w:tab w:val="left" w:pos="1170"/>
        </w:tabs>
        <w:jc w:val="both"/>
        <w:rPr>
          <w:b/>
          <w:sz w:val="24"/>
          <w:szCs w:val="24"/>
        </w:rPr>
      </w:pPr>
      <w:r w:rsidRPr="00FC7EED">
        <w:rPr>
          <w:b/>
          <w:sz w:val="24"/>
          <w:szCs w:val="24"/>
        </w:rPr>
        <w:t>Données des activités des Ecoles des Maris :</w:t>
      </w:r>
    </w:p>
    <w:p w14:paraId="0EF87E72" w14:textId="77777777" w:rsidR="00FD52C1" w:rsidRPr="00FC7EED" w:rsidRDefault="00FD52C1" w:rsidP="00FD52C1">
      <w:pPr>
        <w:tabs>
          <w:tab w:val="left" w:pos="1170"/>
        </w:tabs>
        <w:jc w:val="both"/>
        <w:rPr>
          <w:b/>
          <w:sz w:val="24"/>
          <w:szCs w:val="24"/>
        </w:rPr>
      </w:pPr>
    </w:p>
    <w:tbl>
      <w:tblPr>
        <w:tblW w:w="5811" w:type="dxa"/>
        <w:tblInd w:w="1550" w:type="dxa"/>
        <w:tblLayout w:type="fixed"/>
        <w:tblLook w:val="04A0" w:firstRow="1" w:lastRow="0" w:firstColumn="1" w:lastColumn="0" w:noHBand="0" w:noVBand="1"/>
      </w:tblPr>
      <w:tblGrid>
        <w:gridCol w:w="3543"/>
        <w:gridCol w:w="2268"/>
      </w:tblGrid>
      <w:tr w:rsidR="00FC7EED" w:rsidRPr="00FC7EED" w14:paraId="36B52465" w14:textId="77777777" w:rsidTr="00FC7EED">
        <w:trPr>
          <w:trHeight w:val="645"/>
        </w:trPr>
        <w:tc>
          <w:tcPr>
            <w:tcW w:w="3543" w:type="dxa"/>
            <w:tcBorders>
              <w:top w:val="single" w:sz="8" w:space="0" w:color="auto"/>
              <w:left w:val="single" w:sz="8" w:space="0" w:color="auto"/>
              <w:bottom w:val="single" w:sz="8" w:space="0" w:color="auto"/>
              <w:right w:val="single" w:sz="8" w:space="0" w:color="auto"/>
            </w:tcBorders>
            <w:shd w:val="clear" w:color="auto" w:fill="C2D69B" w:themeFill="accent3" w:themeFillTint="99"/>
            <w:vAlign w:val="center"/>
            <w:hideMark/>
          </w:tcPr>
          <w:p w14:paraId="6E178273" w14:textId="77777777" w:rsidR="00FD52C1" w:rsidRPr="00FC7EED" w:rsidRDefault="00FD52C1" w:rsidP="00FC7EED">
            <w:pPr>
              <w:jc w:val="center"/>
              <w:rPr>
                <w:rFonts w:ascii="Times New Roman" w:eastAsia="Times New Roman" w:hAnsi="Times New Roman"/>
                <w:b/>
                <w:bCs/>
                <w:sz w:val="24"/>
                <w:szCs w:val="24"/>
              </w:rPr>
            </w:pPr>
            <w:r w:rsidRPr="00FC7EED">
              <w:rPr>
                <w:b/>
              </w:rPr>
              <w:t>Indicateurs</w:t>
            </w:r>
            <w:r w:rsidRPr="00FC7EED">
              <w:rPr>
                <w:rFonts w:ascii="Times New Roman" w:eastAsia="Times New Roman" w:hAnsi="Times New Roman"/>
                <w:b/>
                <w:bCs/>
                <w:sz w:val="24"/>
                <w:szCs w:val="24"/>
              </w:rPr>
              <w:t xml:space="preserve"> relatifs aux suivis des Ecoles des Maris</w:t>
            </w:r>
          </w:p>
        </w:tc>
        <w:tc>
          <w:tcPr>
            <w:tcW w:w="2268" w:type="dxa"/>
            <w:tcBorders>
              <w:top w:val="single" w:sz="8" w:space="0" w:color="auto"/>
              <w:left w:val="nil"/>
              <w:bottom w:val="single" w:sz="8" w:space="0" w:color="auto"/>
              <w:right w:val="single" w:sz="4" w:space="0" w:color="auto"/>
            </w:tcBorders>
            <w:shd w:val="clear" w:color="auto" w:fill="C2D69B" w:themeFill="accent3" w:themeFillTint="99"/>
            <w:vAlign w:val="center"/>
            <w:hideMark/>
          </w:tcPr>
          <w:p w14:paraId="16F467F9" w14:textId="77777777" w:rsidR="00FD52C1" w:rsidRPr="00FC7EED" w:rsidRDefault="00FD52C1" w:rsidP="00C524FE">
            <w:pPr>
              <w:jc w:val="center"/>
              <w:rPr>
                <w:rFonts w:ascii="Times New Roman" w:eastAsia="Times New Roman" w:hAnsi="Times New Roman"/>
                <w:b/>
                <w:bCs/>
                <w:sz w:val="24"/>
                <w:szCs w:val="24"/>
                <w:lang w:val="en-US"/>
              </w:rPr>
            </w:pPr>
            <w:r w:rsidRPr="00FC7EED">
              <w:rPr>
                <w:rFonts w:ascii="Times New Roman" w:eastAsia="Times New Roman" w:hAnsi="Times New Roman"/>
                <w:b/>
                <w:bCs/>
                <w:sz w:val="24"/>
                <w:szCs w:val="24"/>
                <w:lang w:val="en-US"/>
              </w:rPr>
              <w:t>Total T2 2023</w:t>
            </w:r>
          </w:p>
        </w:tc>
      </w:tr>
      <w:tr w:rsidR="00FC7EED" w:rsidRPr="00FC7EED" w14:paraId="70CD20DF" w14:textId="77777777" w:rsidTr="00830192">
        <w:trPr>
          <w:trHeight w:val="451"/>
        </w:trPr>
        <w:tc>
          <w:tcPr>
            <w:tcW w:w="3543" w:type="dxa"/>
            <w:tcBorders>
              <w:top w:val="nil"/>
              <w:left w:val="single" w:sz="8" w:space="0" w:color="auto"/>
              <w:bottom w:val="single" w:sz="4" w:space="0" w:color="auto"/>
              <w:right w:val="single" w:sz="8" w:space="0" w:color="auto"/>
            </w:tcBorders>
            <w:shd w:val="clear" w:color="000000" w:fill="FFFFFF"/>
            <w:vAlign w:val="center"/>
            <w:hideMark/>
          </w:tcPr>
          <w:p w14:paraId="5E420B95" w14:textId="72F51886" w:rsidR="00FD52C1" w:rsidRPr="00FC7EED" w:rsidRDefault="00FD52C1" w:rsidP="00C524FE">
            <w:pPr>
              <w:rPr>
                <w:rFonts w:ascii="Times New Roman" w:eastAsia="Times New Roman" w:hAnsi="Times New Roman"/>
                <w:sz w:val="24"/>
                <w:szCs w:val="24"/>
              </w:rPr>
            </w:pPr>
            <w:r w:rsidRPr="00FC7EED">
              <w:rPr>
                <w:rFonts w:ascii="Times New Roman" w:eastAsia="Times New Roman" w:hAnsi="Times New Roman"/>
                <w:sz w:val="24"/>
                <w:szCs w:val="24"/>
              </w:rPr>
              <w:t>Nombre personne</w:t>
            </w:r>
            <w:r w:rsidR="00AF59D0" w:rsidRPr="00FC7EED">
              <w:rPr>
                <w:rFonts w:ascii="Times New Roman" w:eastAsia="Times New Roman" w:hAnsi="Times New Roman"/>
                <w:sz w:val="24"/>
                <w:szCs w:val="24"/>
              </w:rPr>
              <w:t>s</w:t>
            </w:r>
            <w:r w:rsidRPr="00FC7EED">
              <w:rPr>
                <w:rFonts w:ascii="Times New Roman" w:eastAsia="Times New Roman" w:hAnsi="Times New Roman"/>
                <w:sz w:val="24"/>
                <w:szCs w:val="24"/>
              </w:rPr>
              <w:t xml:space="preserve"> sensibilisée</w:t>
            </w:r>
            <w:r w:rsidR="00AF59D0" w:rsidRPr="00FC7EED">
              <w:rPr>
                <w:rFonts w:ascii="Times New Roman" w:eastAsia="Times New Roman" w:hAnsi="Times New Roman"/>
                <w:sz w:val="24"/>
                <w:szCs w:val="24"/>
              </w:rPr>
              <w:t>s</w:t>
            </w:r>
            <w:r w:rsidRPr="00FC7EED">
              <w:rPr>
                <w:rFonts w:ascii="Times New Roman" w:eastAsia="Times New Roman" w:hAnsi="Times New Roman"/>
                <w:sz w:val="24"/>
                <w:szCs w:val="24"/>
              </w:rPr>
              <w:t xml:space="preserve">    </w:t>
            </w:r>
          </w:p>
        </w:tc>
        <w:tc>
          <w:tcPr>
            <w:tcW w:w="2268" w:type="dxa"/>
            <w:tcBorders>
              <w:top w:val="single" w:sz="8" w:space="0" w:color="auto"/>
              <w:left w:val="nil"/>
              <w:bottom w:val="single" w:sz="4" w:space="0" w:color="auto"/>
              <w:right w:val="single" w:sz="4" w:space="0" w:color="auto"/>
            </w:tcBorders>
            <w:shd w:val="clear" w:color="auto" w:fill="FFFFFF" w:themeFill="background1"/>
            <w:noWrap/>
            <w:vAlign w:val="center"/>
            <w:hideMark/>
          </w:tcPr>
          <w:p w14:paraId="26C34B9E" w14:textId="77777777" w:rsidR="00FD52C1" w:rsidRPr="00FC7EED" w:rsidRDefault="00FD52C1" w:rsidP="00C524FE">
            <w:pPr>
              <w:jc w:val="center"/>
              <w:rPr>
                <w:rFonts w:eastAsia="Times New Roman"/>
                <w:b/>
                <w:bCs/>
                <w:lang w:val="en-US"/>
              </w:rPr>
            </w:pPr>
            <w:r w:rsidRPr="00FC7EED">
              <w:rPr>
                <w:rFonts w:eastAsia="Times New Roman"/>
                <w:b/>
                <w:bCs/>
                <w:lang w:val="en-US"/>
              </w:rPr>
              <w:t>27 781</w:t>
            </w:r>
          </w:p>
        </w:tc>
      </w:tr>
      <w:tr w:rsidR="00FC7EED" w:rsidRPr="00FC7EED" w14:paraId="18B15588" w14:textId="77777777" w:rsidTr="00830192">
        <w:trPr>
          <w:trHeight w:val="425"/>
        </w:trPr>
        <w:tc>
          <w:tcPr>
            <w:tcW w:w="3543"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0872FF61" w14:textId="03F7689D" w:rsidR="00FD52C1" w:rsidRPr="00FC7EED" w:rsidRDefault="00FD52C1" w:rsidP="00C524FE">
            <w:pPr>
              <w:rPr>
                <w:rFonts w:ascii="Times New Roman" w:eastAsia="Times New Roman" w:hAnsi="Times New Roman"/>
                <w:sz w:val="24"/>
                <w:szCs w:val="24"/>
              </w:rPr>
            </w:pPr>
            <w:r w:rsidRPr="00FC7EED">
              <w:rPr>
                <w:rFonts w:ascii="Times New Roman" w:eastAsia="Times New Roman" w:hAnsi="Times New Roman"/>
                <w:sz w:val="24"/>
                <w:szCs w:val="24"/>
              </w:rPr>
              <w:t>Nombre de suivi</w:t>
            </w:r>
            <w:r w:rsidR="00AF59D0" w:rsidRPr="00FC7EED">
              <w:rPr>
                <w:rFonts w:ascii="Times New Roman" w:eastAsia="Times New Roman" w:hAnsi="Times New Roman"/>
                <w:sz w:val="24"/>
                <w:szCs w:val="24"/>
              </w:rPr>
              <w:t>s</w:t>
            </w:r>
            <w:r w:rsidRPr="00FC7EED">
              <w:rPr>
                <w:rFonts w:ascii="Times New Roman" w:eastAsia="Times New Roman" w:hAnsi="Times New Roman"/>
                <w:sz w:val="24"/>
                <w:szCs w:val="24"/>
              </w:rPr>
              <w:t xml:space="preserve"> rapproché</w:t>
            </w:r>
            <w:r w:rsidR="00AF59D0" w:rsidRPr="00FC7EED">
              <w:rPr>
                <w:rFonts w:ascii="Times New Roman" w:eastAsia="Times New Roman" w:hAnsi="Times New Roman"/>
                <w:sz w:val="24"/>
                <w:szCs w:val="24"/>
              </w:rPr>
              <w:t>s</w:t>
            </w:r>
          </w:p>
        </w:tc>
        <w:tc>
          <w:tcPr>
            <w:tcW w:w="226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EBBE329" w14:textId="77777777" w:rsidR="00FD52C1" w:rsidRPr="00FC7EED" w:rsidRDefault="00FD52C1" w:rsidP="00C524FE">
            <w:pPr>
              <w:jc w:val="center"/>
              <w:rPr>
                <w:rFonts w:eastAsia="Times New Roman"/>
                <w:b/>
                <w:bCs/>
                <w:lang w:val="en-US"/>
              </w:rPr>
            </w:pPr>
            <w:r w:rsidRPr="00FC7EED">
              <w:rPr>
                <w:rFonts w:eastAsia="Times New Roman"/>
                <w:b/>
                <w:bCs/>
                <w:lang w:val="en-US"/>
              </w:rPr>
              <w:t>83</w:t>
            </w:r>
          </w:p>
        </w:tc>
      </w:tr>
      <w:tr w:rsidR="00FC7EED" w:rsidRPr="00FC7EED" w14:paraId="1DBE1839" w14:textId="77777777" w:rsidTr="00830192">
        <w:trPr>
          <w:trHeight w:val="559"/>
        </w:trPr>
        <w:tc>
          <w:tcPr>
            <w:tcW w:w="3543" w:type="dxa"/>
            <w:tcBorders>
              <w:top w:val="nil"/>
              <w:left w:val="single" w:sz="8" w:space="0" w:color="auto"/>
              <w:bottom w:val="single" w:sz="8" w:space="0" w:color="auto"/>
              <w:right w:val="single" w:sz="8" w:space="0" w:color="auto"/>
            </w:tcBorders>
            <w:shd w:val="clear" w:color="000000" w:fill="FFFFFF"/>
            <w:vAlign w:val="center"/>
            <w:hideMark/>
          </w:tcPr>
          <w:p w14:paraId="662AFB80" w14:textId="77777777" w:rsidR="00FD52C1" w:rsidRPr="00FC7EED" w:rsidRDefault="00FD52C1" w:rsidP="00C524FE">
            <w:pPr>
              <w:rPr>
                <w:rFonts w:ascii="Times New Roman" w:eastAsia="Times New Roman" w:hAnsi="Times New Roman"/>
                <w:sz w:val="24"/>
                <w:szCs w:val="24"/>
                <w:lang w:val="en-US"/>
              </w:rPr>
            </w:pPr>
            <w:r w:rsidRPr="00FC7EED">
              <w:rPr>
                <w:rFonts w:ascii="Times New Roman" w:eastAsia="Times New Roman" w:hAnsi="Times New Roman"/>
                <w:sz w:val="24"/>
                <w:szCs w:val="24"/>
              </w:rPr>
              <w:t>Nombre de supervision conjointe</w:t>
            </w:r>
            <w:r w:rsidRPr="00FC7EED">
              <w:rPr>
                <w:rFonts w:ascii="Times New Roman" w:eastAsia="Times New Roman" w:hAnsi="Times New Roman"/>
                <w:sz w:val="24"/>
                <w:szCs w:val="24"/>
                <w:lang w:val="en-US"/>
              </w:rPr>
              <w:t xml:space="preserve">     </w:t>
            </w:r>
          </w:p>
        </w:tc>
        <w:tc>
          <w:tcPr>
            <w:tcW w:w="226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9FF4714" w14:textId="77777777" w:rsidR="00FD52C1" w:rsidRPr="00FC7EED" w:rsidRDefault="00FD52C1" w:rsidP="00C524FE">
            <w:pPr>
              <w:jc w:val="center"/>
              <w:rPr>
                <w:rFonts w:eastAsia="Times New Roman"/>
                <w:b/>
                <w:bCs/>
                <w:lang w:val="en-US"/>
              </w:rPr>
            </w:pPr>
            <w:r w:rsidRPr="00FC7EED">
              <w:rPr>
                <w:rFonts w:eastAsia="Times New Roman"/>
                <w:b/>
                <w:bCs/>
                <w:lang w:val="en-US"/>
              </w:rPr>
              <w:t>1</w:t>
            </w:r>
          </w:p>
        </w:tc>
      </w:tr>
    </w:tbl>
    <w:p w14:paraId="20B412F5" w14:textId="77777777" w:rsidR="00FD52C1" w:rsidRPr="00A96BE6" w:rsidRDefault="00FD52C1" w:rsidP="00FD52C1">
      <w:pPr>
        <w:tabs>
          <w:tab w:val="left" w:pos="1170"/>
        </w:tabs>
        <w:jc w:val="both"/>
        <w:rPr>
          <w:b/>
          <w:color w:val="00B050"/>
          <w:sz w:val="28"/>
          <w:szCs w:val="28"/>
        </w:rPr>
      </w:pPr>
    </w:p>
    <w:p w14:paraId="24756712" w14:textId="60E71FAA" w:rsidR="00D124F9" w:rsidRDefault="00D124F9" w:rsidP="00936DDE">
      <w:pPr>
        <w:pStyle w:val="Titre4"/>
        <w:numPr>
          <w:ilvl w:val="0"/>
          <w:numId w:val="0"/>
        </w:numPr>
        <w:rPr>
          <w:rStyle w:val="Titre4Car"/>
          <w:b/>
          <w:i/>
          <w:iCs/>
          <w:u w:val="single"/>
        </w:rPr>
      </w:pPr>
    </w:p>
    <w:p w14:paraId="7682B98D" w14:textId="77777777" w:rsidR="00FC7EED" w:rsidRDefault="00FC7EED" w:rsidP="00FC7EED"/>
    <w:p w14:paraId="1D8D462D" w14:textId="77777777" w:rsidR="00FC7EED" w:rsidRDefault="00FC7EED" w:rsidP="00FC7EED"/>
    <w:p w14:paraId="12DDE250" w14:textId="77777777" w:rsidR="00FC7EED" w:rsidRPr="00FC7EED" w:rsidRDefault="00FC7EED" w:rsidP="00FC7EED"/>
    <w:p w14:paraId="1DB6958D" w14:textId="77777777" w:rsidR="00830192" w:rsidRPr="00830192" w:rsidRDefault="00830192" w:rsidP="00830192"/>
    <w:p w14:paraId="37B5CA6A" w14:textId="68BD4E98" w:rsidR="00D124F9" w:rsidRDefault="00FC7EED" w:rsidP="00936DDE">
      <w:pPr>
        <w:pStyle w:val="Titre4"/>
      </w:pPr>
      <w:r>
        <w:t xml:space="preserve"> </w:t>
      </w:r>
      <w:r w:rsidR="00D124F9" w:rsidRPr="00D124F9">
        <w:t>Clubs des Maris</w:t>
      </w:r>
    </w:p>
    <w:bookmarkEnd w:id="7"/>
    <w:p w14:paraId="70017FEB" w14:textId="5DA9038A" w:rsidR="002C2AD2" w:rsidRPr="00D247D5" w:rsidRDefault="002C2AD2" w:rsidP="000A78F5">
      <w:pPr>
        <w:rPr>
          <w:bCs/>
          <w:sz w:val="24"/>
          <w:szCs w:val="24"/>
        </w:rPr>
      </w:pPr>
    </w:p>
    <w:p w14:paraId="49C1BB4B" w14:textId="77777777" w:rsidR="00FC7EED" w:rsidRPr="004562AB" w:rsidRDefault="00FC7EED" w:rsidP="00FC7EED">
      <w:pPr>
        <w:pStyle w:val="Paragraphedeliste"/>
        <w:numPr>
          <w:ilvl w:val="0"/>
          <w:numId w:val="20"/>
        </w:numPr>
        <w:rPr>
          <w:rFonts w:ascii="Century Gothic" w:hAnsi="Century Gothic"/>
          <w:bCs/>
          <w:sz w:val="24"/>
          <w:szCs w:val="24"/>
        </w:rPr>
      </w:pPr>
      <w:bookmarkStart w:id="8" w:name="_Toc131794235"/>
      <w:r w:rsidRPr="004562AB">
        <w:rPr>
          <w:rFonts w:ascii="Century Gothic" w:hAnsi="Century Gothic"/>
          <w:bCs/>
          <w:sz w:val="24"/>
          <w:szCs w:val="24"/>
        </w:rPr>
        <w:t>Assurer la supervision des clubs des maris et futurs maris : En tenant compte des nouvelles dispositions prises, les clubs de Maris ont été supervisés pendant tout le trimestre.</w:t>
      </w:r>
    </w:p>
    <w:p w14:paraId="283B051D" w14:textId="77777777" w:rsidR="00FC7EED" w:rsidRDefault="00FC7EED" w:rsidP="00FC7EED">
      <w:pPr>
        <w:pStyle w:val="Paragraphedeliste"/>
        <w:numPr>
          <w:ilvl w:val="0"/>
          <w:numId w:val="20"/>
        </w:numPr>
        <w:rPr>
          <w:rFonts w:ascii="Century Gothic" w:hAnsi="Century Gothic"/>
          <w:bCs/>
          <w:sz w:val="24"/>
          <w:szCs w:val="24"/>
        </w:rPr>
      </w:pPr>
      <w:r w:rsidRPr="004562AB">
        <w:rPr>
          <w:rFonts w:ascii="Century Gothic" w:hAnsi="Century Gothic"/>
          <w:bCs/>
          <w:sz w:val="24"/>
          <w:szCs w:val="24"/>
        </w:rPr>
        <w:t>Assurer le fonctionnement des clubs de Maris : L’AMPPF a assuré le fonctionnement des CDM en fournissant les collations.</w:t>
      </w:r>
    </w:p>
    <w:p w14:paraId="5CDF2F91" w14:textId="77777777" w:rsidR="00FC7EED" w:rsidRDefault="00FC7EED" w:rsidP="00FC7EED">
      <w:pPr>
        <w:rPr>
          <w:rFonts w:ascii="Century Gothic" w:hAnsi="Century Gothic"/>
          <w:bCs/>
          <w:sz w:val="24"/>
          <w:szCs w:val="24"/>
        </w:rPr>
      </w:pPr>
    </w:p>
    <w:p w14:paraId="7FD2FE13" w14:textId="77777777" w:rsidR="00FC7EED" w:rsidRPr="00FC7EED" w:rsidRDefault="00FC7EED" w:rsidP="00FC7EED">
      <w:pPr>
        <w:rPr>
          <w:rFonts w:ascii="Century Gothic" w:hAnsi="Century Gothic"/>
          <w:bCs/>
          <w:sz w:val="24"/>
          <w:szCs w:val="24"/>
        </w:rPr>
      </w:pPr>
    </w:p>
    <w:p w14:paraId="57A8ABC9" w14:textId="77777777" w:rsidR="002C2AD2" w:rsidRPr="002C2AD2" w:rsidRDefault="00F17057" w:rsidP="00C9543B">
      <w:pPr>
        <w:pStyle w:val="Titre3"/>
      </w:pPr>
      <w:r w:rsidRPr="002C2AD2">
        <w:t>Résultat 3 :</w:t>
      </w:r>
      <w:bookmarkEnd w:id="8"/>
    </w:p>
    <w:p w14:paraId="49C87EC6" w14:textId="77777777" w:rsidR="002C2AD2" w:rsidRPr="005A27FE" w:rsidRDefault="002C2AD2" w:rsidP="00D90BCA">
      <w:pPr>
        <w:rPr>
          <w:rFonts w:eastAsia="Times New Roman"/>
          <w:b/>
          <w:bCs/>
          <w:color w:val="000000"/>
          <w:sz w:val="14"/>
          <w:szCs w:val="14"/>
        </w:rPr>
      </w:pPr>
    </w:p>
    <w:p w14:paraId="5BF1A856" w14:textId="4B6D20AB" w:rsidR="00D247D5" w:rsidRDefault="00440A47" w:rsidP="000A78F5">
      <w:pPr>
        <w:rPr>
          <w:rFonts w:eastAsia="Times New Roman"/>
          <w:b/>
          <w:bCs/>
          <w:color w:val="000000"/>
          <w:sz w:val="24"/>
          <w:szCs w:val="24"/>
        </w:rPr>
      </w:pPr>
      <w:r w:rsidRPr="00B0585C">
        <w:rPr>
          <w:rFonts w:eastAsia="Times New Roman"/>
          <w:b/>
          <w:bCs/>
          <w:color w:val="000000"/>
          <w:sz w:val="24"/>
          <w:szCs w:val="24"/>
        </w:rPr>
        <w:t>Établir</w:t>
      </w:r>
      <w:r w:rsidR="00F17057" w:rsidRPr="00B0585C">
        <w:rPr>
          <w:rFonts w:eastAsia="Times New Roman"/>
          <w:b/>
          <w:bCs/>
          <w:color w:val="000000"/>
          <w:sz w:val="24"/>
          <w:szCs w:val="24"/>
        </w:rPr>
        <w:t xml:space="preserve"> un cadre de politique plus favorable à l’exercice des DSSR, par le biais du plaidoyer</w:t>
      </w:r>
      <w:r w:rsidR="00B0585C">
        <w:rPr>
          <w:rFonts w:eastAsia="Times New Roman"/>
          <w:b/>
          <w:bCs/>
          <w:color w:val="000000"/>
          <w:sz w:val="24"/>
          <w:szCs w:val="24"/>
        </w:rPr>
        <w:t>.</w:t>
      </w:r>
    </w:p>
    <w:p w14:paraId="6ED8AD71" w14:textId="77777777" w:rsidR="00E21E6F" w:rsidRPr="00CD00A4" w:rsidRDefault="00E21E6F" w:rsidP="00CD00A4">
      <w:pPr>
        <w:shd w:val="clear" w:color="auto" w:fill="FFFFFF" w:themeFill="background1"/>
        <w:rPr>
          <w:rFonts w:ascii="Roboto" w:hAnsi="Roboto" w:cstheme="minorHAnsi"/>
        </w:rPr>
      </w:pPr>
    </w:p>
    <w:p w14:paraId="05B25DC3" w14:textId="77777777" w:rsidR="00FC7EED" w:rsidRDefault="00FC7EED" w:rsidP="00FC7EED">
      <w:pPr>
        <w:spacing w:line="360" w:lineRule="auto"/>
        <w:jc w:val="both"/>
        <w:rPr>
          <w:bCs/>
          <w:sz w:val="24"/>
          <w:szCs w:val="24"/>
        </w:rPr>
      </w:pPr>
      <w:bookmarkStart w:id="9" w:name="_Toc131794236"/>
      <w:r w:rsidRPr="000B7A6E">
        <w:rPr>
          <w:bCs/>
          <w:sz w:val="24"/>
          <w:szCs w:val="24"/>
        </w:rPr>
        <w:t>Pour rendre l’environnement favorable à l’exercice du droit à la santé sexuelle et reproductive (DSSR), le consortium BKNII a prévu d’établir des Groupes de travail DSSR au niveau des communes, qui regroupent les OSC et les autorités administratives et municipales pour analyser et planifier des actions visant à améliorer la situation en SR dans la commune. La finalité des plaidoyers communautaires est de parvenir à élaborer un plan d’action du droit à la santé sexuelle et reproductive au niveau communal. C’est dans ce cadre que du 19 au 21 avril 2023, MSI Mali a effectué un atelier de plaidoyer communautaire dans le district sanitaire de Bla. 56 personnes (professionnels de la santé, de la police, de la justice, de la gendarmerie et de la société civile) ont participé à cet atelier. Après l’atelier, un groupe travail a été mis en place pour rédiger un plan d’action permettant de l’appuyer les ASACO dans l’acheminement des produits contraceptifs.</w:t>
      </w:r>
    </w:p>
    <w:p w14:paraId="3D162141" w14:textId="77777777" w:rsidR="00FC7EED" w:rsidRPr="000B7A6E" w:rsidRDefault="00FC7EED" w:rsidP="00FC7EED">
      <w:pPr>
        <w:spacing w:line="360" w:lineRule="auto"/>
        <w:jc w:val="both"/>
        <w:rPr>
          <w:rFonts w:eastAsia="Times New Roman"/>
          <w:b/>
          <w:bCs/>
          <w:color w:val="000000"/>
          <w:sz w:val="28"/>
          <w:szCs w:val="28"/>
        </w:rPr>
      </w:pPr>
    </w:p>
    <w:p w14:paraId="462454D9" w14:textId="7A41BCF5" w:rsidR="00537E49" w:rsidRPr="00F54219" w:rsidRDefault="00E21E6F" w:rsidP="00F54219">
      <w:pPr>
        <w:pStyle w:val="Titre2"/>
        <w:rPr>
          <w:rFonts w:eastAsia="Times New Roman"/>
        </w:rPr>
      </w:pPr>
      <w:r w:rsidRPr="00F54219">
        <w:rPr>
          <w:rFonts w:eastAsia="Times New Roman"/>
        </w:rPr>
        <w:t>Objectif 2 :</w:t>
      </w:r>
      <w:bookmarkEnd w:id="9"/>
      <w:r w:rsidRPr="00F54219">
        <w:rPr>
          <w:rFonts w:eastAsia="Times New Roman"/>
        </w:rPr>
        <w:t xml:space="preserve"> </w:t>
      </w:r>
    </w:p>
    <w:p w14:paraId="659CFE04" w14:textId="07C2EB99" w:rsidR="00E21E6F" w:rsidRPr="00B0585C" w:rsidRDefault="00E21E6F" w:rsidP="009B69A1">
      <w:pPr>
        <w:shd w:val="clear" w:color="auto" w:fill="FFFFFF" w:themeFill="background1"/>
        <w:spacing w:after="160" w:line="259" w:lineRule="auto"/>
        <w:jc w:val="both"/>
        <w:rPr>
          <w:rFonts w:eastAsia="Times New Roman"/>
          <w:b/>
          <w:bCs/>
          <w:i/>
          <w:iCs/>
          <w:color w:val="000000"/>
          <w:sz w:val="24"/>
          <w:szCs w:val="24"/>
        </w:rPr>
      </w:pPr>
      <w:r w:rsidRPr="00B0585C">
        <w:rPr>
          <w:rFonts w:eastAsia="Times New Roman"/>
          <w:b/>
          <w:bCs/>
          <w:i/>
          <w:iCs/>
          <w:color w:val="000000"/>
          <w:sz w:val="24"/>
          <w:szCs w:val="24"/>
        </w:rPr>
        <w:t>Améliorer l'offre de services SSR de qualité, notamment pour les jeunes et autres groupes vulnérables dans les zones le plus éloignées.</w:t>
      </w:r>
    </w:p>
    <w:p w14:paraId="43CAA1CB" w14:textId="0D67510D" w:rsidR="00537E49" w:rsidRPr="00537E49" w:rsidRDefault="00537E49" w:rsidP="00C9543B">
      <w:pPr>
        <w:pStyle w:val="Titre3"/>
        <w:rPr>
          <w:rFonts w:eastAsiaTheme="minorHAnsi"/>
        </w:rPr>
      </w:pPr>
      <w:bookmarkStart w:id="10" w:name="_Toc131794237"/>
      <w:r w:rsidRPr="00F54219">
        <w:rPr>
          <w:rFonts w:eastAsiaTheme="minorHAnsi"/>
        </w:rPr>
        <w:t xml:space="preserve">Résultat </w:t>
      </w:r>
      <w:r w:rsidR="00E21E6F" w:rsidRPr="00F54219">
        <w:rPr>
          <w:rFonts w:eastAsiaTheme="minorHAnsi"/>
        </w:rPr>
        <w:t>1 :</w:t>
      </w:r>
      <w:bookmarkEnd w:id="10"/>
    </w:p>
    <w:p w14:paraId="060EC58A" w14:textId="77777777" w:rsidR="008F4803" w:rsidRDefault="00E21E6F" w:rsidP="009B69A1">
      <w:pPr>
        <w:shd w:val="clear" w:color="auto" w:fill="FFFFFF" w:themeFill="background1"/>
        <w:spacing w:line="20" w:lineRule="atLeast"/>
        <w:jc w:val="both"/>
        <w:rPr>
          <w:rFonts w:eastAsiaTheme="minorHAnsi"/>
          <w:b/>
          <w:bCs/>
          <w:sz w:val="24"/>
          <w:szCs w:val="24"/>
        </w:rPr>
      </w:pPr>
      <w:r w:rsidRPr="00B0585C">
        <w:rPr>
          <w:rFonts w:eastAsiaTheme="minorHAnsi"/>
          <w:b/>
          <w:bCs/>
          <w:sz w:val="24"/>
          <w:szCs w:val="24"/>
        </w:rPr>
        <w:t>Le renforcement des capacités en prestation de services de qualité, notamment des services de santé adaptés aux jeunes</w:t>
      </w:r>
      <w:r w:rsidR="00537E49" w:rsidRPr="00B0585C">
        <w:rPr>
          <w:rFonts w:eastAsiaTheme="minorHAnsi"/>
          <w:b/>
          <w:bCs/>
          <w:sz w:val="24"/>
          <w:szCs w:val="24"/>
        </w:rPr>
        <w:t>.</w:t>
      </w:r>
    </w:p>
    <w:p w14:paraId="1029CB89" w14:textId="77777777" w:rsidR="008F4803" w:rsidRDefault="008F4803" w:rsidP="008F4803">
      <w:pPr>
        <w:shd w:val="clear" w:color="auto" w:fill="FFFFFF" w:themeFill="background1"/>
        <w:spacing w:line="20" w:lineRule="atLeast"/>
        <w:rPr>
          <w:rFonts w:eastAsiaTheme="minorHAnsi"/>
          <w:b/>
          <w:bCs/>
          <w:sz w:val="24"/>
          <w:szCs w:val="24"/>
        </w:rPr>
      </w:pPr>
    </w:p>
    <w:p w14:paraId="1B6525F7" w14:textId="77777777" w:rsidR="00F3387A" w:rsidRDefault="00F3387A" w:rsidP="00F3387A">
      <w:pPr>
        <w:spacing w:line="360" w:lineRule="auto"/>
        <w:jc w:val="both"/>
        <w:rPr>
          <w:sz w:val="24"/>
          <w:szCs w:val="24"/>
        </w:rPr>
      </w:pPr>
      <w:r w:rsidRPr="12DA6F7D">
        <w:rPr>
          <w:sz w:val="24"/>
          <w:szCs w:val="24"/>
        </w:rPr>
        <w:t xml:space="preserve">Pendant ce trimestre, l’équipe chargée de la qualité des soins a audité 24 structures partenaires de santé sur 26 prévues dans les districts de </w:t>
      </w:r>
      <w:proofErr w:type="spellStart"/>
      <w:r w:rsidRPr="12DA6F7D">
        <w:rPr>
          <w:sz w:val="24"/>
          <w:szCs w:val="24"/>
        </w:rPr>
        <w:t>Dioila</w:t>
      </w:r>
      <w:proofErr w:type="spellEnd"/>
      <w:r w:rsidRPr="12DA6F7D">
        <w:rPr>
          <w:sz w:val="24"/>
          <w:szCs w:val="24"/>
        </w:rPr>
        <w:t xml:space="preserve"> (13 PSS) et de Fana (11 PSS). Les prestataires des deux autres structures n’étaient pas disponibles au moment du passage de l’équipe. La note moyenne varie entre 86 à 96%. Aucun site modèle n’a été enregistré. </w:t>
      </w:r>
    </w:p>
    <w:p w14:paraId="126E315A" w14:textId="77777777" w:rsidR="00F3387A" w:rsidRDefault="00F3387A" w:rsidP="00F3387A">
      <w:pPr>
        <w:spacing w:line="360" w:lineRule="auto"/>
        <w:jc w:val="both"/>
        <w:rPr>
          <w:sz w:val="24"/>
          <w:szCs w:val="24"/>
        </w:rPr>
      </w:pPr>
      <w:r>
        <w:rPr>
          <w:sz w:val="24"/>
          <w:szCs w:val="24"/>
        </w:rPr>
        <w:t xml:space="preserve">L’équipe a également évalué la compétence de 33 prestataires sur 39 prévus dans les dits districts sanitaire (22 prestataires à </w:t>
      </w:r>
      <w:proofErr w:type="spellStart"/>
      <w:r>
        <w:rPr>
          <w:sz w:val="24"/>
          <w:szCs w:val="24"/>
        </w:rPr>
        <w:t>Dioila</w:t>
      </w:r>
      <w:proofErr w:type="spellEnd"/>
      <w:r>
        <w:rPr>
          <w:sz w:val="24"/>
          <w:szCs w:val="24"/>
        </w:rPr>
        <w:t xml:space="preserve"> sur 26 prévus et 11 prestaires à Fana sur 13 prévus). Les six manquants n’étaient pas disponibles pour des raisons de mutations, de congés de formations et pour des raisons sociales. </w:t>
      </w:r>
    </w:p>
    <w:p w14:paraId="2867FB26" w14:textId="77777777" w:rsidR="00F3387A" w:rsidRDefault="00F3387A" w:rsidP="00F3387A">
      <w:pPr>
        <w:adjustRightInd w:val="0"/>
        <w:spacing w:line="360" w:lineRule="auto"/>
        <w:jc w:val="both"/>
        <w:outlineLvl w:val="1"/>
        <w:rPr>
          <w:sz w:val="24"/>
          <w:szCs w:val="24"/>
        </w:rPr>
      </w:pPr>
      <w:r w:rsidRPr="12DA6F7D">
        <w:rPr>
          <w:sz w:val="24"/>
          <w:szCs w:val="24"/>
        </w:rPr>
        <w:t xml:space="preserve">En termes de résultat : 31 prestataires ont atteint le niveau 1 de compétence ce qui leur permet d’offrir les services sans l’assistance d’un formateur. 2 prestataires ont atteint le niveau 2 de compétence ce qui indique qu’ils ont besoin de l’assistance d’un formateur. Un plan d’action a été élaboré et partagé avec les </w:t>
      </w:r>
      <w:proofErr w:type="spellStart"/>
      <w:r w:rsidRPr="12DA6F7D">
        <w:rPr>
          <w:sz w:val="24"/>
          <w:szCs w:val="24"/>
        </w:rPr>
        <w:t>co</w:t>
      </w:r>
      <w:proofErr w:type="spellEnd"/>
      <w:r w:rsidRPr="12DA6F7D">
        <w:rPr>
          <w:sz w:val="24"/>
          <w:szCs w:val="24"/>
        </w:rPr>
        <w:t xml:space="preserve"> formateurs des districts de Fana et </w:t>
      </w:r>
      <w:proofErr w:type="spellStart"/>
      <w:r w:rsidRPr="12DA6F7D">
        <w:rPr>
          <w:sz w:val="24"/>
          <w:szCs w:val="24"/>
        </w:rPr>
        <w:t>Dioila</w:t>
      </w:r>
      <w:proofErr w:type="spellEnd"/>
      <w:r w:rsidRPr="12DA6F7D">
        <w:rPr>
          <w:sz w:val="24"/>
          <w:szCs w:val="24"/>
        </w:rPr>
        <w:t xml:space="preserve"> pour le suivi formatif sur le terrain.</w:t>
      </w:r>
    </w:p>
    <w:p w14:paraId="3727B0BF" w14:textId="4593DFCF" w:rsidR="008F70A5" w:rsidRPr="009B69A1" w:rsidRDefault="004428F1" w:rsidP="00EB1D7E">
      <w:pPr>
        <w:pStyle w:val="Paragraphedeliste"/>
        <w:numPr>
          <w:ilvl w:val="1"/>
          <w:numId w:val="5"/>
        </w:numPr>
        <w:jc w:val="both"/>
      </w:pPr>
      <w:r>
        <w:t xml:space="preserve">Approvisionnement en intrants </w:t>
      </w:r>
    </w:p>
    <w:p w14:paraId="40296664" w14:textId="77777777" w:rsidR="00086FD6" w:rsidRDefault="00086FD6" w:rsidP="00C9543B">
      <w:pPr>
        <w:pStyle w:val="Titre3"/>
        <w:rPr>
          <w:rFonts w:eastAsia="Times New Roman"/>
        </w:rPr>
      </w:pPr>
      <w:bookmarkStart w:id="11" w:name="_Toc131794238"/>
    </w:p>
    <w:p w14:paraId="6CA7D16F" w14:textId="57DC7961" w:rsidR="00537E49" w:rsidRDefault="00F76DD2" w:rsidP="00C9543B">
      <w:pPr>
        <w:pStyle w:val="Titre3"/>
        <w:rPr>
          <w:rFonts w:eastAsia="Times New Roman"/>
        </w:rPr>
      </w:pPr>
      <w:r w:rsidRPr="00086FD6">
        <w:rPr>
          <w:rFonts w:eastAsia="Times New Roman"/>
        </w:rPr>
        <w:t>Résultat 2 :</w:t>
      </w:r>
      <w:bookmarkEnd w:id="11"/>
      <w:r w:rsidRPr="00CD00A4">
        <w:rPr>
          <w:rFonts w:eastAsia="Times New Roman"/>
        </w:rPr>
        <w:t xml:space="preserve"> </w:t>
      </w:r>
    </w:p>
    <w:p w14:paraId="4F77A311" w14:textId="77777777" w:rsidR="00537E49" w:rsidRPr="00B0585C" w:rsidRDefault="00537E49" w:rsidP="00537E49">
      <w:pPr>
        <w:rPr>
          <w:sz w:val="10"/>
          <w:szCs w:val="10"/>
        </w:rPr>
      </w:pPr>
      <w:bookmarkStart w:id="12" w:name="_Hlk131522257"/>
    </w:p>
    <w:p w14:paraId="0812AE05" w14:textId="17F1750A" w:rsidR="002A2CCE" w:rsidRDefault="00F76DD2" w:rsidP="008F4803">
      <w:pPr>
        <w:shd w:val="clear" w:color="auto" w:fill="FFFFFF" w:themeFill="background1"/>
        <w:spacing w:after="160" w:line="259" w:lineRule="auto"/>
        <w:rPr>
          <w:rFonts w:eastAsiaTheme="minorHAnsi"/>
          <w:b/>
          <w:bCs/>
          <w:sz w:val="24"/>
          <w:szCs w:val="24"/>
        </w:rPr>
      </w:pPr>
      <w:r w:rsidRPr="00B0585C">
        <w:rPr>
          <w:rFonts w:eastAsiaTheme="minorHAnsi"/>
          <w:b/>
          <w:bCs/>
          <w:sz w:val="24"/>
          <w:szCs w:val="24"/>
        </w:rPr>
        <w:t>Rapprochement des services SR des populations vulnérables et dans les zones mal desservies</w:t>
      </w:r>
      <w:bookmarkEnd w:id="12"/>
      <w:r w:rsidR="00B0585C">
        <w:rPr>
          <w:rFonts w:eastAsiaTheme="minorHAnsi"/>
          <w:b/>
          <w:bCs/>
          <w:sz w:val="24"/>
          <w:szCs w:val="24"/>
        </w:rPr>
        <w:t>.</w:t>
      </w:r>
    </w:p>
    <w:p w14:paraId="631EE10E" w14:textId="2F61D82C" w:rsidR="008F70A5" w:rsidRDefault="008F70A5" w:rsidP="00EB1D7E">
      <w:pPr>
        <w:pStyle w:val="Paragraphedeliste"/>
        <w:numPr>
          <w:ilvl w:val="0"/>
          <w:numId w:val="6"/>
        </w:numPr>
        <w:shd w:val="clear" w:color="auto" w:fill="FFFFFF" w:themeFill="background1"/>
        <w:spacing w:after="160" w:line="259" w:lineRule="auto"/>
        <w:rPr>
          <w:rFonts w:eastAsiaTheme="minorHAnsi"/>
          <w:b/>
          <w:bCs/>
          <w:sz w:val="24"/>
          <w:szCs w:val="24"/>
        </w:rPr>
      </w:pPr>
      <w:r w:rsidRPr="000A78F5">
        <w:rPr>
          <w:rFonts w:eastAsiaTheme="minorHAnsi"/>
          <w:b/>
          <w:bCs/>
          <w:sz w:val="24"/>
          <w:szCs w:val="24"/>
        </w:rPr>
        <w:t>Equipes mobiles </w:t>
      </w:r>
      <w:r w:rsidR="00276B60">
        <w:rPr>
          <w:rFonts w:eastAsiaTheme="minorHAnsi"/>
          <w:b/>
          <w:bCs/>
          <w:sz w:val="24"/>
          <w:szCs w:val="24"/>
        </w:rPr>
        <w:t>et ambulatoire</w:t>
      </w:r>
      <w:r w:rsidR="00790A71">
        <w:rPr>
          <w:rFonts w:eastAsiaTheme="minorHAnsi"/>
          <w:b/>
          <w:bCs/>
          <w:sz w:val="24"/>
          <w:szCs w:val="24"/>
        </w:rPr>
        <w:t xml:space="preserve"> </w:t>
      </w:r>
      <w:r w:rsidRPr="000A78F5">
        <w:rPr>
          <w:rFonts w:eastAsiaTheme="minorHAnsi"/>
          <w:b/>
          <w:bCs/>
          <w:sz w:val="24"/>
          <w:szCs w:val="24"/>
        </w:rPr>
        <w:t>:</w:t>
      </w:r>
      <w:r w:rsidR="00D35F6C">
        <w:rPr>
          <w:rFonts w:eastAsiaTheme="minorHAnsi"/>
          <w:b/>
          <w:bCs/>
          <w:sz w:val="24"/>
          <w:szCs w:val="24"/>
        </w:rPr>
        <w:t xml:space="preserve"> </w:t>
      </w:r>
    </w:p>
    <w:p w14:paraId="5EB9F789" w14:textId="13AE389E"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 xml:space="preserve">La campagne PF 2023 a offert une véritable opportunité à </w:t>
      </w:r>
      <w:r w:rsidRPr="0003175B">
        <w:rPr>
          <w:rFonts w:eastAsiaTheme="minorHAnsi"/>
        </w:rPr>
        <w:t>tous</w:t>
      </w:r>
      <w:r w:rsidRPr="0003175B">
        <w:rPr>
          <w:rFonts w:eastAsiaTheme="minorHAnsi"/>
        </w:rPr>
        <w:t xml:space="preserve"> de booster ses résultats sur l’offre des services. Dans les cliniques fixes et mobiles des ser</w:t>
      </w:r>
      <w:r w:rsidRPr="0003175B">
        <w:rPr>
          <w:rFonts w:eastAsiaTheme="minorHAnsi"/>
        </w:rPr>
        <w:t>v</w:t>
      </w:r>
      <w:r w:rsidRPr="0003175B">
        <w:rPr>
          <w:rFonts w:eastAsiaTheme="minorHAnsi"/>
        </w:rPr>
        <w:t>ices ont été offerts notamment :</w:t>
      </w:r>
    </w:p>
    <w:p w14:paraId="1F5A3D21" w14:textId="77777777"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-La planification familiale avec l’intensification des méthodes de longue durée ;</w:t>
      </w:r>
    </w:p>
    <w:p w14:paraId="63E7E637" w14:textId="77777777"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 Le dépistage des cancers des seins et du col de l’utérus ;</w:t>
      </w:r>
    </w:p>
    <w:p w14:paraId="5277B3E8" w14:textId="77777777"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-Le dépistage et le traitement des IST ;</w:t>
      </w:r>
    </w:p>
    <w:p w14:paraId="553DA2A6" w14:textId="77777777"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 Le dépistage et la référence du VIH SIDA</w:t>
      </w:r>
    </w:p>
    <w:p w14:paraId="38958C34" w14:textId="77777777"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 xml:space="preserve">Tout ceci couronné par la gratuité des services qui a permis une grande mobilisation des populations surtout démunies et moins desservies à Bamako et dans les régions. </w:t>
      </w:r>
    </w:p>
    <w:p w14:paraId="5C306ED2" w14:textId="77777777"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 xml:space="preserve">Des stratégies mobiles ont été menées également en faveur des populations déplacées internes dans la zone de Mopti et de Gao ainsi qu’à Bamako à </w:t>
      </w:r>
      <w:proofErr w:type="spellStart"/>
      <w:r w:rsidRPr="0003175B">
        <w:rPr>
          <w:rFonts w:eastAsiaTheme="minorHAnsi"/>
        </w:rPr>
        <w:t>Niamana</w:t>
      </w:r>
      <w:proofErr w:type="spellEnd"/>
      <w:r w:rsidRPr="0003175B">
        <w:rPr>
          <w:rFonts w:eastAsiaTheme="minorHAnsi"/>
        </w:rPr>
        <w:t>.</w:t>
      </w:r>
    </w:p>
    <w:p w14:paraId="49185684" w14:textId="77777777"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 xml:space="preserve">De même on note : </w:t>
      </w:r>
    </w:p>
    <w:p w14:paraId="45BBD2D4" w14:textId="77777777"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w:t>
      </w:r>
      <w:r w:rsidRPr="0003175B">
        <w:rPr>
          <w:rFonts w:eastAsiaTheme="minorHAnsi"/>
        </w:rPr>
        <w:tab/>
        <w:t xml:space="preserve">L’organisation des activités de sensibilisation nocturne couplées avec l’offre de services auprès des aides ménagère durant 2 nuits à </w:t>
      </w:r>
      <w:proofErr w:type="spellStart"/>
      <w:r w:rsidRPr="0003175B">
        <w:rPr>
          <w:rFonts w:eastAsiaTheme="minorHAnsi"/>
        </w:rPr>
        <w:t>Sébénikoro</w:t>
      </w:r>
      <w:proofErr w:type="spellEnd"/>
      <w:r w:rsidRPr="0003175B">
        <w:rPr>
          <w:rFonts w:eastAsiaTheme="minorHAnsi"/>
        </w:rPr>
        <w:t xml:space="preserve"> ;</w:t>
      </w:r>
    </w:p>
    <w:p w14:paraId="5193F6CA" w14:textId="77777777"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w:t>
      </w:r>
      <w:r w:rsidRPr="0003175B">
        <w:rPr>
          <w:rFonts w:eastAsiaTheme="minorHAnsi"/>
        </w:rPr>
        <w:tab/>
        <w:t xml:space="preserve">L’organisation d’une caravane de sensibilisation couplée à l’offre de service qui a sillonné les localités de Koulikoro, </w:t>
      </w:r>
      <w:proofErr w:type="spellStart"/>
      <w:r w:rsidRPr="0003175B">
        <w:rPr>
          <w:rFonts w:eastAsiaTheme="minorHAnsi"/>
        </w:rPr>
        <w:t>Santiguila</w:t>
      </w:r>
      <w:proofErr w:type="spellEnd"/>
      <w:r w:rsidRPr="0003175B">
        <w:rPr>
          <w:rFonts w:eastAsiaTheme="minorHAnsi"/>
        </w:rPr>
        <w:t xml:space="preserve"> et séjourné à Ségou ou la campagne a pris fin ;</w:t>
      </w:r>
    </w:p>
    <w:p w14:paraId="346F932D" w14:textId="77777777"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w:t>
      </w:r>
      <w:r w:rsidRPr="0003175B">
        <w:rPr>
          <w:rFonts w:eastAsiaTheme="minorHAnsi"/>
        </w:rPr>
        <w:tab/>
        <w:t xml:space="preserve">La réalisation d’offre de service par le « faire-faire » dans les zones à risque d’insécurité élevé notamment dans la zone de </w:t>
      </w:r>
      <w:proofErr w:type="spellStart"/>
      <w:r w:rsidRPr="0003175B">
        <w:rPr>
          <w:rFonts w:eastAsiaTheme="minorHAnsi"/>
        </w:rPr>
        <w:t>Markala</w:t>
      </w:r>
      <w:proofErr w:type="spellEnd"/>
      <w:r w:rsidRPr="0003175B">
        <w:rPr>
          <w:rFonts w:eastAsiaTheme="minorHAnsi"/>
        </w:rPr>
        <w:t xml:space="preserve"> : Le CSCOM de </w:t>
      </w:r>
      <w:proofErr w:type="spellStart"/>
      <w:r w:rsidRPr="0003175B">
        <w:rPr>
          <w:rFonts w:eastAsiaTheme="minorHAnsi"/>
        </w:rPr>
        <w:t>Tacharane</w:t>
      </w:r>
      <w:proofErr w:type="spellEnd"/>
      <w:r w:rsidRPr="0003175B">
        <w:rPr>
          <w:rFonts w:eastAsiaTheme="minorHAnsi"/>
        </w:rPr>
        <w:t xml:space="preserve"> a abrité cette activité qui a réunie 820 clients pendant le trimestre à Gao. </w:t>
      </w:r>
    </w:p>
    <w:p w14:paraId="376DFF7D" w14:textId="77777777"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w:t>
      </w:r>
      <w:r w:rsidRPr="0003175B">
        <w:rPr>
          <w:rFonts w:eastAsiaTheme="minorHAnsi"/>
        </w:rPr>
        <w:tab/>
        <w:t xml:space="preserve">Dans la zone de Mopti les CSCOM de </w:t>
      </w:r>
      <w:proofErr w:type="spellStart"/>
      <w:r w:rsidRPr="0003175B">
        <w:rPr>
          <w:rFonts w:eastAsiaTheme="minorHAnsi"/>
        </w:rPr>
        <w:t>Manaco</w:t>
      </w:r>
      <w:proofErr w:type="spellEnd"/>
      <w:r w:rsidRPr="0003175B">
        <w:rPr>
          <w:rFonts w:eastAsiaTheme="minorHAnsi"/>
        </w:rPr>
        <w:t xml:space="preserve">, </w:t>
      </w:r>
      <w:proofErr w:type="spellStart"/>
      <w:r w:rsidRPr="0003175B">
        <w:rPr>
          <w:rFonts w:eastAsiaTheme="minorHAnsi"/>
        </w:rPr>
        <w:t>Niacongo</w:t>
      </w:r>
      <w:proofErr w:type="spellEnd"/>
      <w:r w:rsidRPr="0003175B">
        <w:rPr>
          <w:rFonts w:eastAsiaTheme="minorHAnsi"/>
        </w:rPr>
        <w:t xml:space="preserve">, </w:t>
      </w:r>
      <w:proofErr w:type="spellStart"/>
      <w:r w:rsidRPr="0003175B">
        <w:rPr>
          <w:rFonts w:eastAsiaTheme="minorHAnsi"/>
        </w:rPr>
        <w:t>Bounguel</w:t>
      </w:r>
      <w:proofErr w:type="spellEnd"/>
      <w:r w:rsidRPr="0003175B">
        <w:rPr>
          <w:rFonts w:eastAsiaTheme="minorHAnsi"/>
        </w:rPr>
        <w:t xml:space="preserve">, </w:t>
      </w:r>
      <w:proofErr w:type="spellStart"/>
      <w:r w:rsidRPr="0003175B">
        <w:rPr>
          <w:rFonts w:eastAsiaTheme="minorHAnsi"/>
        </w:rPr>
        <w:t>Sampara</w:t>
      </w:r>
      <w:proofErr w:type="spellEnd"/>
      <w:r w:rsidRPr="0003175B">
        <w:rPr>
          <w:rFonts w:eastAsiaTheme="minorHAnsi"/>
        </w:rPr>
        <w:t xml:space="preserve"> et </w:t>
      </w:r>
      <w:proofErr w:type="spellStart"/>
      <w:r w:rsidRPr="0003175B">
        <w:rPr>
          <w:rFonts w:eastAsiaTheme="minorHAnsi"/>
        </w:rPr>
        <w:t>Fatoma</w:t>
      </w:r>
      <w:proofErr w:type="spellEnd"/>
      <w:r w:rsidRPr="0003175B">
        <w:rPr>
          <w:rFonts w:eastAsiaTheme="minorHAnsi"/>
        </w:rPr>
        <w:t xml:space="preserve"> sont les bénéficiaires de cet appui du trimestre. A Ségou réalisation d’une activité de faire-faire dans le district sanitaire de </w:t>
      </w:r>
      <w:proofErr w:type="spellStart"/>
      <w:r w:rsidRPr="0003175B">
        <w:rPr>
          <w:rFonts w:eastAsiaTheme="minorHAnsi"/>
        </w:rPr>
        <w:t>Markala</w:t>
      </w:r>
      <w:proofErr w:type="spellEnd"/>
      <w:r w:rsidRPr="0003175B">
        <w:rPr>
          <w:rFonts w:eastAsiaTheme="minorHAnsi"/>
        </w:rPr>
        <w:t>, dirigé par le Médecin Chef du District.</w:t>
      </w:r>
    </w:p>
    <w:p w14:paraId="11EF2598" w14:textId="77777777" w:rsidR="0003175B" w:rsidRPr="0003175B" w:rsidRDefault="0003175B" w:rsidP="0003175B">
      <w:pPr>
        <w:shd w:val="clear" w:color="auto" w:fill="FFFFFF" w:themeFill="background1"/>
        <w:spacing w:after="160" w:line="259" w:lineRule="auto"/>
        <w:rPr>
          <w:rFonts w:eastAsiaTheme="minorHAnsi"/>
        </w:rPr>
      </w:pPr>
      <w:r w:rsidRPr="0003175B">
        <w:rPr>
          <w:rFonts w:eastAsiaTheme="minorHAnsi"/>
        </w:rPr>
        <w:t>•</w:t>
      </w:r>
      <w:r w:rsidRPr="0003175B">
        <w:rPr>
          <w:rFonts w:eastAsiaTheme="minorHAnsi"/>
        </w:rPr>
        <w:tab/>
        <w:t>Organiser des sorties en stratégie avancée vers les maternités rurales et CSCOM partenaires :</w:t>
      </w:r>
    </w:p>
    <w:p w14:paraId="03EB84BD" w14:textId="2D10A5D1" w:rsidR="004428F1" w:rsidRDefault="0003175B" w:rsidP="007C2193">
      <w:pPr>
        <w:shd w:val="clear" w:color="auto" w:fill="FFFFFF" w:themeFill="background1"/>
        <w:spacing w:after="160" w:line="259" w:lineRule="auto"/>
        <w:rPr>
          <w:rFonts w:eastAsiaTheme="minorHAnsi"/>
        </w:rPr>
      </w:pPr>
      <w:r w:rsidRPr="0003175B">
        <w:rPr>
          <w:rFonts w:eastAsiaTheme="minorHAnsi"/>
        </w:rPr>
        <w:t xml:space="preserve">Malgré la recrudescence de l’insécurité des activités de stratégie mobile ont été menées à Gao, Ansongo et Bourem avec l’implication des CSREF et des </w:t>
      </w:r>
    </w:p>
    <w:p w14:paraId="5B9EF3BE" w14:textId="30AD7A12" w:rsidR="007C2193" w:rsidRPr="007C2193" w:rsidRDefault="007C2193" w:rsidP="007C2193">
      <w:pPr>
        <w:shd w:val="clear" w:color="auto" w:fill="FFFFFF" w:themeFill="background1"/>
        <w:spacing w:after="160" w:line="259" w:lineRule="auto"/>
        <w:rPr>
          <w:rFonts w:eastAsiaTheme="minorHAnsi"/>
        </w:rPr>
      </w:pPr>
      <w:r>
        <w:rPr>
          <w:rFonts w:eastAsiaTheme="minorHAnsi"/>
        </w:rPr>
        <w:t>Les</w:t>
      </w:r>
      <w:r w:rsidRPr="007C2193">
        <w:rPr>
          <w:rFonts w:eastAsiaTheme="minorHAnsi"/>
        </w:rPr>
        <w:t xml:space="preserve"> 4 MS Ladies </w:t>
      </w:r>
      <w:r>
        <w:rPr>
          <w:rFonts w:eastAsiaTheme="minorHAnsi"/>
        </w:rPr>
        <w:t>ont menés d</w:t>
      </w:r>
      <w:r w:rsidRPr="007C2193">
        <w:rPr>
          <w:rFonts w:eastAsiaTheme="minorHAnsi"/>
        </w:rPr>
        <w:t>es activités d’offre de service en stratégie avancée dans les cliniques privés, les écoles et aussi les sites de regroupement de femmes. Comme représenté dans le graphique ci-dessous, 2 429 clients ont été servis par les 4 MS Ladies sur 2 189 clients prévus.</w:t>
      </w:r>
    </w:p>
    <w:p w14:paraId="4727DC47" w14:textId="7BF99A75" w:rsidR="007C2193" w:rsidRPr="007C2193" w:rsidRDefault="007C2193" w:rsidP="007C2193">
      <w:pPr>
        <w:shd w:val="clear" w:color="auto" w:fill="FFFFFF" w:themeFill="background1"/>
        <w:spacing w:after="160" w:line="259" w:lineRule="auto"/>
        <w:rPr>
          <w:rFonts w:eastAsiaTheme="minorHAnsi"/>
        </w:rPr>
      </w:pPr>
      <w:r w:rsidRPr="007C2193">
        <w:rPr>
          <w:rFonts w:eastAsiaTheme="minorHAnsi"/>
        </w:rPr>
        <w:t>Graphique N°2 : Nombre de clients servis pendant le Q2_2023 dans les structures partenaires de santé</w:t>
      </w:r>
    </w:p>
    <w:p w14:paraId="52C12E3A" w14:textId="5C41ECC0" w:rsidR="008F4803" w:rsidRDefault="005534EF" w:rsidP="004C3F5D">
      <w:pPr>
        <w:shd w:val="clear" w:color="auto" w:fill="FFFFFF" w:themeFill="background1"/>
        <w:spacing w:after="160" w:line="259" w:lineRule="auto"/>
        <w:jc w:val="center"/>
        <w:rPr>
          <w:rFonts w:ascii="Roboto" w:eastAsiaTheme="minorHAnsi" w:hAnsi="Roboto" w:cstheme="minorHAnsi"/>
          <w:b/>
          <w:bCs/>
        </w:rPr>
      </w:pPr>
      <w:bookmarkStart w:id="13" w:name="_Hlk129617020"/>
      <w:r>
        <w:rPr>
          <w:b/>
          <w:bCs/>
          <w:noProof/>
          <w:color w:val="2B579A"/>
          <w:shd w:val="clear" w:color="auto" w:fill="E6E6E6"/>
        </w:rPr>
        <w:drawing>
          <wp:inline distT="0" distB="0" distL="0" distR="0" wp14:anchorId="68246434" wp14:editId="572512A7">
            <wp:extent cx="5454650" cy="2438400"/>
            <wp:effectExtent l="0" t="0" r="12700" b="0"/>
            <wp:docPr id="17"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7305BC4" w14:textId="46C884B4" w:rsidR="00537E49" w:rsidRDefault="00F76DD2" w:rsidP="00C9543B">
      <w:pPr>
        <w:pStyle w:val="Titre3"/>
        <w:rPr>
          <w:rFonts w:eastAsia="Times New Roman" w:cstheme="minorHAnsi"/>
          <w:sz w:val="24"/>
        </w:rPr>
      </w:pPr>
      <w:bookmarkStart w:id="14" w:name="_Toc131794239"/>
      <w:r w:rsidRPr="00086FD6">
        <w:rPr>
          <w:rStyle w:val="Titre3Car"/>
          <w:color w:val="auto"/>
        </w:rPr>
        <w:t xml:space="preserve">Résultat </w:t>
      </w:r>
      <w:r w:rsidR="00537E49" w:rsidRPr="00086FD6">
        <w:rPr>
          <w:rStyle w:val="Titre3Car"/>
          <w:color w:val="auto"/>
        </w:rPr>
        <w:t>3</w:t>
      </w:r>
      <w:r w:rsidRPr="00086FD6">
        <w:rPr>
          <w:rStyle w:val="Titre3Car"/>
          <w:color w:val="auto"/>
        </w:rPr>
        <w:t> :</w:t>
      </w:r>
      <w:bookmarkEnd w:id="14"/>
      <w:r w:rsidRPr="00CE79A7">
        <w:rPr>
          <w:rFonts w:eastAsia="Times New Roman" w:cstheme="minorHAnsi"/>
          <w:sz w:val="24"/>
        </w:rPr>
        <w:t xml:space="preserve"> </w:t>
      </w:r>
    </w:p>
    <w:p w14:paraId="1597CAD4" w14:textId="1E253AF3" w:rsidR="008401AC" w:rsidRPr="00C9543B" w:rsidRDefault="008401AC" w:rsidP="00C9543B">
      <w:pPr>
        <w:rPr>
          <w:b/>
          <w:bCs/>
        </w:rPr>
      </w:pPr>
      <w:r w:rsidRPr="00C9543B">
        <w:rPr>
          <w:b/>
          <w:bCs/>
        </w:rPr>
        <w:t>Renforcer les systèmes de qualité de soins pour améliorer l’approche de soins centrés sur le client.</w:t>
      </w:r>
    </w:p>
    <w:p w14:paraId="15534137" w14:textId="77777777" w:rsidR="008401AC" w:rsidRPr="00C9543B" w:rsidRDefault="008401AC" w:rsidP="008401AC">
      <w:pPr>
        <w:adjustRightInd w:val="0"/>
        <w:outlineLvl w:val="1"/>
        <w:rPr>
          <w:rFonts w:asciiTheme="minorHAnsi" w:eastAsia="Times New Roman" w:hAnsiTheme="minorHAnsi" w:cstheme="minorHAnsi"/>
          <w:b/>
          <w:sz w:val="14"/>
          <w:szCs w:val="14"/>
        </w:rPr>
      </w:pPr>
    </w:p>
    <w:p w14:paraId="1E0954A6" w14:textId="3C6AEE97" w:rsidR="00A34D4A" w:rsidRPr="00086FD6" w:rsidRDefault="00A34D4A" w:rsidP="00A34D4A">
      <w:pPr>
        <w:spacing w:line="360" w:lineRule="auto"/>
        <w:jc w:val="both"/>
        <w:rPr>
          <w:rFonts w:eastAsia="Arial Unicode MS"/>
        </w:rPr>
      </w:pPr>
      <w:r w:rsidRPr="00086FD6">
        <w:rPr>
          <w:noProof/>
          <w:color w:val="2B579A"/>
          <w:shd w:val="clear" w:color="auto" w:fill="E6E6E6"/>
        </w:rPr>
        <mc:AlternateContent>
          <mc:Choice Requires="wps">
            <w:drawing>
              <wp:anchor distT="0" distB="0" distL="114300" distR="114300" simplePos="0" relativeHeight="251680768" behindDoc="0" locked="0" layoutInCell="1" allowOverlap="1" wp14:anchorId="450C8F32" wp14:editId="0DDE4A1B">
                <wp:simplePos x="0" y="0"/>
                <wp:positionH relativeFrom="column">
                  <wp:posOffset>3121660</wp:posOffset>
                </wp:positionH>
                <wp:positionV relativeFrom="paragraph">
                  <wp:posOffset>2426335</wp:posOffset>
                </wp:positionV>
                <wp:extent cx="3331210" cy="635"/>
                <wp:effectExtent l="0" t="0" r="0" b="0"/>
                <wp:wrapSquare wrapText="bothSides"/>
                <wp:docPr id="1" name="Zone de texte 1"/>
                <wp:cNvGraphicFramePr/>
                <a:graphic xmlns:a="http://schemas.openxmlformats.org/drawingml/2006/main">
                  <a:graphicData uri="http://schemas.microsoft.com/office/word/2010/wordprocessingShape">
                    <wps:wsp>
                      <wps:cNvSpPr txBox="1"/>
                      <wps:spPr>
                        <a:xfrm>
                          <a:off x="0" y="0"/>
                          <a:ext cx="3331210" cy="635"/>
                        </a:xfrm>
                        <a:prstGeom prst="rect">
                          <a:avLst/>
                        </a:prstGeom>
                        <a:solidFill>
                          <a:prstClr val="white"/>
                        </a:solidFill>
                        <a:ln>
                          <a:noFill/>
                        </a:ln>
                      </wps:spPr>
                      <wps:txbx>
                        <w:txbxContent>
                          <w:p w14:paraId="062D9713" w14:textId="6922C611" w:rsidR="00A34D4A" w:rsidRPr="00230C10" w:rsidRDefault="00A34D4A" w:rsidP="00A34D4A">
                            <w:pPr>
                              <w:pStyle w:val="Lgende"/>
                              <w:rPr>
                                <w:rFonts w:ascii="Arial" w:eastAsia="Arial" w:hAnsi="Arial"/>
                                <w:noProof/>
                                <w:lang w:val="fr-FR" w:eastAsia="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0C8F32" id="Zone de texte 1" o:spid="_x0000_s1034" type="#_x0000_t202" style="position:absolute;left:0;text-align:left;margin-left:245.8pt;margin-top:191.05pt;width:262.3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OtgGAIAAD8EAAAOAAAAZHJzL2Uyb0RvYy54bWysU02L2zAQvRf6H4TujfNBl2LiLGmWlELY&#10;XciWPSuyHAtkjTpSYqe/viPZTtptT6UXeawZzcd7b5b3XWPYWaHXYAs+m0w5U1ZCqe2x4N9eth8+&#10;ceaDsKUwYFXBL8rz+9X7d8vW5WoONZhSIaMk1uetK3gdgsuzzMtaNcJPwClLzgqwEYF+8ZiVKFrK&#10;3phsPp3eZS1g6RCk8p5uH3onX6X8VaVkeKoqrwIzBafeQjoxnYd4ZqulyI8oXK3l0Ib4hy4aoS0V&#10;vaZ6EEGwE+o/UjVaIniowkRCk0FVaanSDDTNbPpmmn0tnEqzEDjeXWHy/y+tfDzv3TOy0H2GjgiM&#10;gLTO554u4zxdhU38UqeM/ATh5Qqb6gKTdLlYLGbzGbkk+e4WH2OO7PbUoQ9fFDQsGgVH4iRBJc47&#10;H/rQMSRW8mB0udXGxJ/o2BhkZ0H8tbUOakj+W5SxMdZCfNUnjDfZbY5ohe7QMV1Su+OMBygvNDpC&#10;rwrv5FZTvZ3w4VkgyYBGImmHJzoqA23BYbA4qwF//O0+xhM75OWsJVkV3H8/CVScma+WeIsaHA0c&#10;jcNo2FOzAZp0RkvjZDLpAQYzmhVC80qKX8cq5BJWUq2Ch9HchF7ctDFSrdcpiJTmRNjZvZMx9Yjr&#10;S/cq0A2sBCLzEUbBifwNOX1sosetT4GQTsxFXHsUB7hJpYn7YaPiGvz6n6Jue7/6CQAA//8DAFBL&#10;AwQUAAYACAAAACEAY6J+V+EAAAAMAQAADwAAAGRycy9kb3ducmV2LnhtbEyPsU7DMBCGdyTewTok&#10;FkSdpFFUQpyqqmCApSJ0YXPjaxyIz5HttOHtcVlgvLtP/31/tZ7NwE7ofG9JQLpIgCG1VvXUCdi/&#10;P9+vgPkgScnBEgr4Rg/r+vqqkqWyZ3rDUxM6FkPIl1KADmEsOfetRiP9wo5I8Xa0zsgQR9dx5eQ5&#10;hpuBZ0lScCN7ih+0HHGrsf1qJiNgl3/s9N10fHrd5Ev3sp+2xWfXCHF7M28egQWcwx8MF/2oDnV0&#10;OtiJlGeDgPwhLSIqYLnKUmAXIkmLDNjhd5UBryv+v0T9AwAA//8DAFBLAQItABQABgAIAAAAIQC2&#10;gziS/gAAAOEBAAATAAAAAAAAAAAAAAAAAAAAAABbQ29udGVudF9UeXBlc10ueG1sUEsBAi0AFAAG&#10;AAgAAAAhADj9If/WAAAAlAEAAAsAAAAAAAAAAAAAAAAALwEAAF9yZWxzLy5yZWxzUEsBAi0AFAAG&#10;AAgAAAAhAAxc62AYAgAAPwQAAA4AAAAAAAAAAAAAAAAALgIAAGRycy9lMm9Eb2MueG1sUEsBAi0A&#10;FAAGAAgAAAAhAGOiflfhAAAADAEAAA8AAAAAAAAAAAAAAAAAcgQAAGRycy9kb3ducmV2LnhtbFBL&#10;BQYAAAAABAAEAPMAAACABQAAAAA=&#10;" stroked="f">
                <v:textbox style="mso-fit-shape-to-text:t" inset="0,0,0,0">
                  <w:txbxContent>
                    <w:p w14:paraId="062D9713" w14:textId="6922C611" w:rsidR="00A34D4A" w:rsidRPr="00230C10" w:rsidRDefault="00A34D4A" w:rsidP="00A34D4A">
                      <w:pPr>
                        <w:pStyle w:val="Lgende"/>
                        <w:rPr>
                          <w:rFonts w:ascii="Arial" w:eastAsia="Arial" w:hAnsi="Arial"/>
                          <w:noProof/>
                          <w:lang w:val="fr-FR" w:eastAsia="en-US"/>
                        </w:rPr>
                      </w:pPr>
                    </w:p>
                  </w:txbxContent>
                </v:textbox>
                <w10:wrap type="square"/>
              </v:shape>
            </w:pict>
          </mc:Fallback>
        </mc:AlternateContent>
      </w:r>
      <w:r w:rsidR="00F3387A" w:rsidRPr="00086FD6">
        <w:t>3.1 S</w:t>
      </w:r>
      <w:r w:rsidRPr="00086FD6">
        <w:t xml:space="preserve">upervision conjointe avec la DRS de Ségou a été effectuée dans le district sanitaire de </w:t>
      </w:r>
      <w:r w:rsidRPr="00086FD6">
        <w:rPr>
          <w:rFonts w:eastAsia="Arial Unicode MS"/>
        </w:rPr>
        <w:t>Bla. L’objectif de la mission était de :</w:t>
      </w:r>
    </w:p>
    <w:p w14:paraId="3224EC5F" w14:textId="77777777" w:rsidR="00A34D4A" w:rsidRPr="00086FD6" w:rsidRDefault="00A34D4A" w:rsidP="00F3387A">
      <w:pPr>
        <w:pStyle w:val="Paragraphedeliste"/>
        <w:numPr>
          <w:ilvl w:val="0"/>
          <w:numId w:val="22"/>
        </w:numPr>
        <w:spacing w:line="360" w:lineRule="auto"/>
        <w:jc w:val="both"/>
      </w:pPr>
      <w:r w:rsidRPr="00086FD6">
        <w:t>Echanger avec les acteurs de mise en œuvre de la campagne PF (ASACO, Mairie, Groupements de femmes et de jeunes etc.) sur les aspects d’organisation et les activités de mobilisation sociale,</w:t>
      </w:r>
    </w:p>
    <w:p w14:paraId="4D8CB5CD" w14:textId="77777777" w:rsidR="00A34D4A" w:rsidRPr="00086FD6" w:rsidRDefault="00A34D4A" w:rsidP="00F3387A">
      <w:pPr>
        <w:pStyle w:val="Paragraphedeliste"/>
        <w:numPr>
          <w:ilvl w:val="0"/>
          <w:numId w:val="22"/>
        </w:numPr>
        <w:spacing w:line="360" w:lineRule="auto"/>
        <w:jc w:val="both"/>
      </w:pPr>
      <w:r w:rsidRPr="00086FD6">
        <w:t>Renforcer l’implication des Equipes Cadres du District dans le processus de supervision des activités des CSCOM,</w:t>
      </w:r>
      <w:r w:rsidRPr="00086FD6">
        <w:rPr>
          <w:noProof/>
        </w:rPr>
        <w:t xml:space="preserve"> </w:t>
      </w:r>
    </w:p>
    <w:p w14:paraId="2A2769A4" w14:textId="77777777" w:rsidR="00A34D4A" w:rsidRPr="00086FD6" w:rsidRDefault="00A34D4A" w:rsidP="00F3387A">
      <w:pPr>
        <w:pStyle w:val="Paragraphedeliste"/>
        <w:numPr>
          <w:ilvl w:val="0"/>
          <w:numId w:val="22"/>
        </w:numPr>
        <w:spacing w:line="360" w:lineRule="auto"/>
        <w:jc w:val="both"/>
      </w:pPr>
      <w:r w:rsidRPr="00086FD6">
        <w:t xml:space="preserve">Evaluer la qualité des données et l’archivage des outils de collectes des données. </w:t>
      </w:r>
    </w:p>
    <w:p w14:paraId="2CC883B4" w14:textId="0AE1612D" w:rsidR="00A34D4A" w:rsidRDefault="00A34D4A" w:rsidP="00086FD6">
      <w:pPr>
        <w:pStyle w:val="Paragraphedeliste"/>
        <w:spacing w:line="360" w:lineRule="auto"/>
        <w:ind w:left="360"/>
        <w:jc w:val="center"/>
        <w:rPr>
          <w:sz w:val="24"/>
          <w:szCs w:val="24"/>
        </w:rPr>
      </w:pPr>
      <w:r>
        <w:rPr>
          <w:noProof/>
          <w:sz w:val="24"/>
          <w:szCs w:val="24"/>
        </w:rPr>
        <w:drawing>
          <wp:inline distT="0" distB="0" distL="0" distR="0" wp14:anchorId="34FA9A7F" wp14:editId="11EB4C78">
            <wp:extent cx="3328670" cy="1877695"/>
            <wp:effectExtent l="0" t="0" r="5080" b="8255"/>
            <wp:docPr id="194104937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28670" cy="1877695"/>
                    </a:xfrm>
                    <a:prstGeom prst="rect">
                      <a:avLst/>
                    </a:prstGeom>
                    <a:noFill/>
                  </pic:spPr>
                </pic:pic>
              </a:graphicData>
            </a:graphic>
          </wp:inline>
        </w:drawing>
      </w:r>
    </w:p>
    <w:p w14:paraId="25BD895D" w14:textId="5342CB9E" w:rsidR="00A34D4A" w:rsidRDefault="00A34D4A" w:rsidP="00086FD6">
      <w:pPr>
        <w:pStyle w:val="Paragraphedeliste"/>
        <w:spacing w:line="360" w:lineRule="auto"/>
        <w:ind w:left="360"/>
        <w:rPr>
          <w:sz w:val="24"/>
          <w:szCs w:val="24"/>
        </w:rPr>
      </w:pPr>
      <w:r w:rsidRPr="00A34D4A">
        <w:rPr>
          <w:noProof/>
        </w:rPr>
        <w:drawing>
          <wp:inline distT="0" distB="0" distL="0" distR="0" wp14:anchorId="20527DBF" wp14:editId="523FDE6B">
            <wp:extent cx="5759450" cy="266700"/>
            <wp:effectExtent l="0" t="0" r="0" b="0"/>
            <wp:docPr id="209554312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9450" cy="266700"/>
                    </a:xfrm>
                    <a:prstGeom prst="rect">
                      <a:avLst/>
                    </a:prstGeom>
                    <a:noFill/>
                    <a:ln>
                      <a:noFill/>
                    </a:ln>
                  </pic:spPr>
                </pic:pic>
              </a:graphicData>
            </a:graphic>
          </wp:inline>
        </w:drawing>
      </w:r>
    </w:p>
    <w:p w14:paraId="70592B8C" w14:textId="348A8BEA" w:rsidR="00C67420" w:rsidRPr="00086FD6" w:rsidRDefault="00C50B5A" w:rsidP="00773C2B">
      <w:pPr>
        <w:pStyle w:val="Paragraphedeliste"/>
        <w:numPr>
          <w:ilvl w:val="0"/>
          <w:numId w:val="28"/>
        </w:numPr>
        <w:spacing w:line="20" w:lineRule="atLeast"/>
        <w:jc w:val="both"/>
      </w:pPr>
      <w:r w:rsidRPr="00086FD6">
        <w:t>PSI/Mali a eu à faire</w:t>
      </w:r>
      <w:r w:rsidR="000B12D3" w:rsidRPr="00086FD6">
        <w:t xml:space="preserve"> </w:t>
      </w:r>
      <w:r w:rsidRPr="00086FD6">
        <w:t>d’Avril à Juin</w:t>
      </w:r>
      <w:r w:rsidR="000B12D3" w:rsidRPr="00086FD6">
        <w:t xml:space="preserve"> 2023</w:t>
      </w:r>
      <w:r w:rsidRPr="00086FD6">
        <w:t xml:space="preserve"> la supervision </w:t>
      </w:r>
      <w:r w:rsidR="00C67420" w:rsidRPr="00086FD6">
        <w:t>et coaching de certains prestataires des sites partenaires dans l</w:t>
      </w:r>
      <w:r w:rsidR="005B6669" w:rsidRPr="00086FD6">
        <w:t xml:space="preserve">es </w:t>
      </w:r>
      <w:r w:rsidR="00537673" w:rsidRPr="00086FD6">
        <w:t>région</w:t>
      </w:r>
      <w:r w:rsidR="005B6669" w:rsidRPr="00086FD6">
        <w:t>s</w:t>
      </w:r>
      <w:r w:rsidR="00C67420" w:rsidRPr="00086FD6">
        <w:t xml:space="preserve"> de </w:t>
      </w:r>
      <w:r w:rsidR="00537673" w:rsidRPr="00086FD6">
        <w:t>Mopti, Ségou, Sikasso</w:t>
      </w:r>
      <w:r w:rsidR="00C67420" w:rsidRPr="00086FD6">
        <w:t xml:space="preserve">, Koulikoro et dans le district de </w:t>
      </w:r>
      <w:r w:rsidR="00537673" w:rsidRPr="00086FD6">
        <w:t>Bamako afin</w:t>
      </w:r>
      <w:r w:rsidR="00C67420" w:rsidRPr="00086FD6">
        <w:t xml:space="preserve"> que </w:t>
      </w:r>
      <w:r w:rsidR="00537673" w:rsidRPr="00086FD6">
        <w:t>les prestataires</w:t>
      </w:r>
      <w:r w:rsidR="00C67420" w:rsidRPr="00086FD6">
        <w:t xml:space="preserve"> puissent offrir les services de qualité.</w:t>
      </w:r>
    </w:p>
    <w:p w14:paraId="23E43AAF" w14:textId="4538C344" w:rsidR="00773C2B" w:rsidRPr="00086FD6" w:rsidRDefault="00C67420" w:rsidP="00773C2B">
      <w:pPr>
        <w:pStyle w:val="Paragraphedeliste"/>
        <w:numPr>
          <w:ilvl w:val="0"/>
          <w:numId w:val="28"/>
        </w:numPr>
        <w:spacing w:line="20" w:lineRule="atLeast"/>
        <w:jc w:val="both"/>
        <w:rPr>
          <w:rFonts w:asciiTheme="minorHAnsi" w:hAnsiTheme="minorHAnsi" w:cstheme="minorHAnsi"/>
          <w:sz w:val="24"/>
          <w:szCs w:val="24"/>
        </w:rPr>
      </w:pPr>
      <w:r w:rsidRPr="00086FD6">
        <w:t>En plus de cela une mission de la qualité des soins a été organisée dans le district de Bamako afin d’évaluer</w:t>
      </w:r>
      <w:r w:rsidR="00773C2B" w:rsidRPr="00086FD6">
        <w:t xml:space="preserve"> le niveau de mise en œuvre des recommandations de l’évaluation externe 2021 et interne 2022 de la qualité des </w:t>
      </w:r>
      <w:r w:rsidR="00537673" w:rsidRPr="00086FD6">
        <w:t>soins ;</w:t>
      </w:r>
      <w:r w:rsidR="00773C2B" w:rsidRPr="00086FD6">
        <w:t xml:space="preserve"> </w:t>
      </w:r>
      <w:r w:rsidR="00537673" w:rsidRPr="00086FD6">
        <w:t>superviser les</w:t>
      </w:r>
      <w:r w:rsidR="00773C2B" w:rsidRPr="00086FD6">
        <w:t xml:space="preserve"> superviseurs santé de </w:t>
      </w:r>
      <w:r w:rsidR="00537673" w:rsidRPr="00086FD6">
        <w:t xml:space="preserve">Bamako, </w:t>
      </w:r>
      <w:r w:rsidR="00773C2B" w:rsidRPr="00086FD6">
        <w:t xml:space="preserve">faire un suivi par rapport à l’utilisation de l’application </w:t>
      </w:r>
      <w:r w:rsidR="00537673" w:rsidRPr="00086FD6">
        <w:t>HNQIS par</w:t>
      </w:r>
      <w:r w:rsidR="00773C2B" w:rsidRPr="00086FD6">
        <w:t xml:space="preserve"> les superviseurs santé de Bamako avec un plan d’action des recommandations.</w:t>
      </w:r>
    </w:p>
    <w:p w14:paraId="7072EE11" w14:textId="77777777" w:rsidR="0084574E" w:rsidRDefault="0084574E" w:rsidP="0084574E">
      <w:pPr>
        <w:pStyle w:val="Paragraphedeliste"/>
        <w:spacing w:line="20" w:lineRule="atLeast"/>
        <w:ind w:left="720"/>
        <w:jc w:val="both"/>
        <w:rPr>
          <w:rFonts w:asciiTheme="minorHAnsi" w:hAnsiTheme="minorHAnsi" w:cstheme="minorHAnsi"/>
          <w:color w:val="1F497D" w:themeColor="text2"/>
          <w:sz w:val="24"/>
          <w:szCs w:val="24"/>
        </w:rPr>
      </w:pPr>
    </w:p>
    <w:p w14:paraId="42EDEF43" w14:textId="1BB93398" w:rsidR="00773C2B" w:rsidRDefault="0084574E" w:rsidP="00F3387A">
      <w:pPr>
        <w:pStyle w:val="Paragraphedeliste"/>
        <w:spacing w:line="360" w:lineRule="auto"/>
        <w:ind w:left="360"/>
        <w:jc w:val="center"/>
        <w:rPr>
          <w:sz w:val="24"/>
          <w:szCs w:val="24"/>
        </w:rPr>
      </w:pPr>
      <w:r>
        <w:rPr>
          <w:noProof/>
        </w:rPr>
        <w:drawing>
          <wp:inline distT="0" distB="0" distL="0" distR="0" wp14:anchorId="2AFD0A8A" wp14:editId="35827528">
            <wp:extent cx="4457700" cy="2335891"/>
            <wp:effectExtent l="0" t="0" r="0" b="7620"/>
            <wp:docPr id="16968826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82609" name=""/>
                    <pic:cNvPicPr/>
                  </pic:nvPicPr>
                  <pic:blipFill>
                    <a:blip r:embed="rId20"/>
                    <a:stretch>
                      <a:fillRect/>
                    </a:stretch>
                  </pic:blipFill>
                  <pic:spPr>
                    <a:xfrm>
                      <a:off x="0" y="0"/>
                      <a:ext cx="4483822" cy="2349579"/>
                    </a:xfrm>
                    <a:prstGeom prst="rect">
                      <a:avLst/>
                    </a:prstGeom>
                  </pic:spPr>
                </pic:pic>
              </a:graphicData>
            </a:graphic>
          </wp:inline>
        </w:drawing>
      </w:r>
    </w:p>
    <w:p w14:paraId="58E704CF" w14:textId="5BB46F78" w:rsidR="00086FD6" w:rsidRPr="00086FD6" w:rsidRDefault="00086FD6" w:rsidP="00F3387A">
      <w:pPr>
        <w:pStyle w:val="Paragraphedeliste"/>
        <w:spacing w:line="360" w:lineRule="auto"/>
        <w:ind w:left="360"/>
        <w:jc w:val="center"/>
        <w:rPr>
          <w:b/>
          <w:bCs/>
          <w:i/>
          <w:iCs/>
          <w:color w:val="1F497D" w:themeColor="text2"/>
          <w:sz w:val="16"/>
          <w:szCs w:val="16"/>
        </w:rPr>
      </w:pPr>
      <w:r w:rsidRPr="00086FD6">
        <w:rPr>
          <w:b/>
          <w:bCs/>
          <w:i/>
          <w:iCs/>
          <w:color w:val="1F497D" w:themeColor="text2"/>
          <w:sz w:val="16"/>
          <w:szCs w:val="16"/>
        </w:rPr>
        <w:t>Exemple de la présentation d’une salle d’accouchement dans un centre partenaire</w:t>
      </w:r>
    </w:p>
    <w:p w14:paraId="608E6539" w14:textId="77777777" w:rsidR="00773C2B" w:rsidRPr="00086FD6" w:rsidRDefault="00773C2B" w:rsidP="00F3387A">
      <w:pPr>
        <w:pStyle w:val="Paragraphedeliste"/>
        <w:spacing w:line="360" w:lineRule="auto"/>
        <w:ind w:left="360"/>
        <w:jc w:val="center"/>
      </w:pPr>
    </w:p>
    <w:p w14:paraId="6E06EC86" w14:textId="187A05E6" w:rsidR="00B7781A" w:rsidRPr="00086FD6" w:rsidRDefault="00B7781A" w:rsidP="00F3387A">
      <w:pPr>
        <w:pStyle w:val="Paragraphedeliste"/>
        <w:numPr>
          <w:ilvl w:val="1"/>
          <w:numId w:val="23"/>
        </w:numPr>
        <w:spacing w:line="20" w:lineRule="atLeast"/>
        <w:jc w:val="both"/>
        <w:rPr>
          <w:b/>
          <w:bCs/>
        </w:rPr>
      </w:pPr>
      <w:r w:rsidRPr="00086FD6">
        <w:rPr>
          <w:b/>
          <w:bCs/>
        </w:rPr>
        <w:t>Formations/Suivi post-formation</w:t>
      </w:r>
      <w:r w:rsidR="000A78F5" w:rsidRPr="00086FD6">
        <w:rPr>
          <w:b/>
          <w:bCs/>
        </w:rPr>
        <w:t>/Coaching</w:t>
      </w:r>
    </w:p>
    <w:p w14:paraId="7C931CCC" w14:textId="794D6FA1" w:rsidR="00DA2560" w:rsidRPr="00086FD6" w:rsidRDefault="000E3871" w:rsidP="00DA2560">
      <w:pPr>
        <w:spacing w:line="20" w:lineRule="atLeast"/>
        <w:jc w:val="both"/>
      </w:pPr>
      <w:r w:rsidRPr="00086FD6">
        <w:t xml:space="preserve">Dans le cadre du suivi et coaching des jeunes volontaires, un programme de </w:t>
      </w:r>
      <w:r w:rsidR="00CC5E3F" w:rsidRPr="00086FD6">
        <w:t xml:space="preserve">formation en ligne et en </w:t>
      </w:r>
      <w:r w:rsidR="00383104" w:rsidRPr="00086FD6">
        <w:t>présentielle</w:t>
      </w:r>
      <w:r w:rsidR="00CC5E3F" w:rsidRPr="00086FD6">
        <w:t xml:space="preserve"> existe</w:t>
      </w:r>
      <w:r w:rsidR="00585232" w:rsidRPr="00086FD6">
        <w:t>. Chaque vendredi</w:t>
      </w:r>
      <w:r w:rsidR="00383104" w:rsidRPr="00086FD6">
        <w:t xml:space="preserve"> &amp; samedi</w:t>
      </w:r>
      <w:r w:rsidR="00585232" w:rsidRPr="00086FD6">
        <w:t xml:space="preserve"> soir (pour les formations en ligne</w:t>
      </w:r>
      <w:r w:rsidR="00383104" w:rsidRPr="00086FD6">
        <w:t>)</w:t>
      </w:r>
      <w:r w:rsidR="00BB70B5" w:rsidRPr="00086FD6">
        <w:t xml:space="preserve"> et au moins 1 à 2 fois par semaine au bureau PSI.</w:t>
      </w:r>
    </w:p>
    <w:p w14:paraId="04C79B76" w14:textId="77777777" w:rsidR="006868BA" w:rsidRPr="006868BA" w:rsidRDefault="006868BA" w:rsidP="006868BA">
      <w:pPr>
        <w:spacing w:line="20" w:lineRule="atLeast"/>
        <w:jc w:val="both"/>
        <w:rPr>
          <w:sz w:val="24"/>
          <w:szCs w:val="24"/>
        </w:rPr>
      </w:pPr>
    </w:p>
    <w:p w14:paraId="3C44FA78" w14:textId="41CEE9BB" w:rsidR="00B7781A" w:rsidRPr="00F3387A" w:rsidRDefault="00B7781A" w:rsidP="00F3387A">
      <w:pPr>
        <w:pStyle w:val="Paragraphedeliste"/>
        <w:numPr>
          <w:ilvl w:val="1"/>
          <w:numId w:val="23"/>
        </w:numPr>
        <w:spacing w:line="20" w:lineRule="atLeast"/>
        <w:jc w:val="both"/>
        <w:rPr>
          <w:b/>
          <w:bCs/>
          <w:sz w:val="24"/>
          <w:szCs w:val="24"/>
        </w:rPr>
      </w:pPr>
      <w:r w:rsidRPr="00F3387A">
        <w:rPr>
          <w:b/>
          <w:bCs/>
          <w:sz w:val="24"/>
          <w:szCs w:val="24"/>
        </w:rPr>
        <w:t>Supervisions</w:t>
      </w:r>
      <w:r w:rsidR="000A78F5" w:rsidRPr="00F3387A">
        <w:rPr>
          <w:b/>
          <w:bCs/>
          <w:sz w:val="24"/>
          <w:szCs w:val="24"/>
        </w:rPr>
        <w:t>/Evaluation</w:t>
      </w:r>
    </w:p>
    <w:p w14:paraId="22A1032D" w14:textId="77777777" w:rsidR="006868BA" w:rsidRDefault="006868BA" w:rsidP="006868BA">
      <w:pPr>
        <w:rPr>
          <w:b/>
        </w:rPr>
      </w:pPr>
    </w:p>
    <w:p w14:paraId="68A67547" w14:textId="3AE948F7" w:rsidR="006868BA" w:rsidRDefault="006868BA" w:rsidP="006868BA">
      <w:pPr>
        <w:rPr>
          <w:b/>
        </w:rPr>
      </w:pPr>
      <w:r w:rsidRPr="006868BA">
        <w:rPr>
          <w:b/>
        </w:rPr>
        <w:t>SUPERVISION SEMESTRIELLE DU PROGRAMME JEUNE, DOTATION DES CLINIQUES EN PRODUITS et PROSPECTION DE NOUVELLES CLINIQUES JEUNES</w:t>
      </w:r>
    </w:p>
    <w:p w14:paraId="737D7C9F" w14:textId="77777777" w:rsidR="006868BA" w:rsidRDefault="006868BA" w:rsidP="006868BA">
      <w:pPr>
        <w:rPr>
          <w:b/>
        </w:rPr>
      </w:pPr>
    </w:p>
    <w:p w14:paraId="3DA4802B" w14:textId="77777777" w:rsidR="006868BA" w:rsidRPr="00086FD6" w:rsidRDefault="006868BA" w:rsidP="006868BA">
      <w:pPr>
        <w:pStyle w:val="Paragraphedeliste"/>
        <w:widowControl/>
        <w:numPr>
          <w:ilvl w:val="0"/>
          <w:numId w:val="16"/>
        </w:numPr>
        <w:autoSpaceDE/>
        <w:autoSpaceDN/>
        <w:spacing w:line="276" w:lineRule="auto"/>
        <w:contextualSpacing/>
        <w:rPr>
          <w:rFonts w:cs="Calibri"/>
          <w:b/>
        </w:rPr>
      </w:pPr>
      <w:r w:rsidRPr="00086FD6">
        <w:rPr>
          <w:rFonts w:cs="Calibri"/>
          <w:b/>
        </w:rPr>
        <w:t>Cliniques et prestataires :</w:t>
      </w:r>
    </w:p>
    <w:p w14:paraId="25A38E49" w14:textId="2CB44BD7" w:rsidR="006868BA" w:rsidRPr="00086FD6" w:rsidRDefault="006868BA" w:rsidP="006868BA">
      <w:pPr>
        <w:rPr>
          <w:rFonts w:cs="Calibri"/>
        </w:rPr>
      </w:pPr>
      <w:r w:rsidRPr="00086FD6">
        <w:rPr>
          <w:rFonts w:cs="Calibri"/>
        </w:rPr>
        <w:t>L’un des constants de la supervision est que tous les promoteurs/prestataires continuent d’aimer ce programme, sont motivés, engagés à continuer à redynamiser afin que les jeunes puissent bénéficier des services.</w:t>
      </w:r>
    </w:p>
    <w:p w14:paraId="0E9642FD" w14:textId="77777777" w:rsidR="006868BA" w:rsidRPr="00086FD6" w:rsidRDefault="006868BA" w:rsidP="006868BA">
      <w:pPr>
        <w:rPr>
          <w:rFonts w:cs="Calibri"/>
        </w:rPr>
      </w:pPr>
      <w:r w:rsidRPr="00086FD6">
        <w:rPr>
          <w:rFonts w:cs="Calibri"/>
        </w:rPr>
        <w:t>Les points focaux et responsables BR jouent un rôle important dans la gestion du programme jeune.</w:t>
      </w:r>
    </w:p>
    <w:p w14:paraId="3594ADCA" w14:textId="77777777" w:rsidR="006868BA" w:rsidRPr="00086FD6" w:rsidRDefault="006868BA" w:rsidP="006868BA">
      <w:pPr>
        <w:rPr>
          <w:rFonts w:cs="Calibri"/>
        </w:rPr>
      </w:pPr>
      <w:r w:rsidRPr="00086FD6">
        <w:rPr>
          <w:rFonts w:cs="Calibri"/>
        </w:rPr>
        <w:t>Nous avons eu de échanges honnêtes, sincères, convergent et surtout objectif, avec plusieurs propositions et recommandations.</w:t>
      </w:r>
    </w:p>
    <w:p w14:paraId="23DBFBF8" w14:textId="281761E0" w:rsidR="006868BA" w:rsidRPr="00086FD6" w:rsidRDefault="006868BA" w:rsidP="006868BA">
      <w:pPr>
        <w:rPr>
          <w:rFonts w:cs="Calibri"/>
        </w:rPr>
      </w:pPr>
      <w:r w:rsidRPr="00086FD6">
        <w:rPr>
          <w:rFonts w:cs="Calibri"/>
        </w:rPr>
        <w:t xml:space="preserve">Le ravitaillement en produits de prise en charge des cas d’IST est fait par les BR. </w:t>
      </w:r>
    </w:p>
    <w:p w14:paraId="495E2DEA" w14:textId="77777777" w:rsidR="006868BA" w:rsidRPr="00086FD6" w:rsidRDefault="006868BA" w:rsidP="006868BA">
      <w:pPr>
        <w:rPr>
          <w:rFonts w:cs="Calibri"/>
        </w:rPr>
      </w:pPr>
      <w:r w:rsidRPr="00086FD6">
        <w:rPr>
          <w:rFonts w:cs="Calibri"/>
        </w:rPr>
        <w:t>Sur l’ensemble de nos cliniques jeunes, plusieurs sont moins dynamiques actuellement.</w:t>
      </w:r>
    </w:p>
    <w:p w14:paraId="3D143529" w14:textId="77777777" w:rsidR="006868BA" w:rsidRPr="00086FD6" w:rsidRDefault="006868BA" w:rsidP="006868BA">
      <w:pPr>
        <w:rPr>
          <w:rFonts w:cs="Calibri"/>
        </w:rPr>
      </w:pPr>
      <w:r w:rsidRPr="00086FD6">
        <w:rPr>
          <w:rFonts w:cs="Calibri"/>
        </w:rPr>
        <w:t>Il a été décidé de ravitailler en produits uniquement les cliniques jeunes dynamiques avec les prestataires engagés ;</w:t>
      </w:r>
    </w:p>
    <w:p w14:paraId="4B4846DA" w14:textId="77777777" w:rsidR="006868BA" w:rsidRPr="00086FD6" w:rsidRDefault="006868BA" w:rsidP="006868BA">
      <w:pPr>
        <w:rPr>
          <w:rFonts w:cs="Calibri"/>
        </w:rPr>
      </w:pPr>
    </w:p>
    <w:p w14:paraId="2ED2F4AF" w14:textId="5580604E" w:rsidR="006868BA" w:rsidRPr="00086FD6" w:rsidRDefault="006868BA" w:rsidP="006868BA">
      <w:pPr>
        <w:rPr>
          <w:rFonts w:cs="Calibri"/>
        </w:rPr>
      </w:pPr>
      <w:r w:rsidRPr="00086FD6">
        <w:rPr>
          <w:rFonts w:cs="Calibri"/>
        </w:rPr>
        <w:t>Certaines cliniques ne respectent pas les règles de l’OMS en termes de Services de Santé Adaptés aux Jeunes, notamment le cadre de la salle de consultation (confidentialité, salle d’attente, durée d’attente, accessibilité prestataire, accessibilité prix).</w:t>
      </w:r>
    </w:p>
    <w:p w14:paraId="217842C3" w14:textId="77777777" w:rsidR="006868BA" w:rsidRPr="00086FD6" w:rsidRDefault="006868BA" w:rsidP="006868BA">
      <w:pPr>
        <w:rPr>
          <w:rFonts w:cs="Calibri"/>
        </w:rPr>
      </w:pPr>
    </w:p>
    <w:p w14:paraId="024D6E69" w14:textId="746B7074" w:rsidR="006868BA" w:rsidRDefault="006868BA" w:rsidP="006868BA">
      <w:pPr>
        <w:rPr>
          <w:rFonts w:cs="Calibri"/>
        </w:rPr>
      </w:pPr>
      <w:r>
        <w:rPr>
          <w:rFonts w:cs="Calibri"/>
          <w:sz w:val="24"/>
          <w:szCs w:val="24"/>
        </w:rPr>
        <w:t>Des m</w:t>
      </w:r>
      <w:r w:rsidRPr="00086FD6">
        <w:rPr>
          <w:rFonts w:cs="Calibri"/>
        </w:rPr>
        <w:t xml:space="preserve">esures rapides ont été mise en place pour corriger les insuffisances, palier aux difficultés que </w:t>
      </w:r>
      <w:r w:rsidR="000055A5" w:rsidRPr="00086FD6">
        <w:rPr>
          <w:rFonts w:cs="Calibri"/>
        </w:rPr>
        <w:t>rencontrent les</w:t>
      </w:r>
      <w:r w:rsidRPr="00086FD6">
        <w:rPr>
          <w:rFonts w:cs="Calibri"/>
        </w:rPr>
        <w:t xml:space="preserve"> structures et un coaching des prestataires/jeunes clubs </w:t>
      </w:r>
      <w:proofErr w:type="spellStart"/>
      <w:r w:rsidRPr="00086FD6">
        <w:rPr>
          <w:rFonts w:cs="Calibri"/>
        </w:rPr>
        <w:t>Grin</w:t>
      </w:r>
      <w:proofErr w:type="spellEnd"/>
      <w:r w:rsidRPr="00086FD6">
        <w:rPr>
          <w:rFonts w:cs="Calibri"/>
        </w:rPr>
        <w:t xml:space="preserve"> est fait.</w:t>
      </w:r>
    </w:p>
    <w:p w14:paraId="0419A385" w14:textId="77777777" w:rsidR="00086FD6" w:rsidRPr="00086FD6" w:rsidRDefault="00086FD6" w:rsidP="006868BA">
      <w:pPr>
        <w:rPr>
          <w:rFonts w:cs="Calibri"/>
        </w:rPr>
      </w:pPr>
    </w:p>
    <w:p w14:paraId="6E01AF18" w14:textId="77777777" w:rsidR="006868BA" w:rsidRPr="00086FD6" w:rsidRDefault="006868BA" w:rsidP="006868BA">
      <w:pPr>
        <w:pStyle w:val="Paragraphedeliste"/>
        <w:widowControl/>
        <w:numPr>
          <w:ilvl w:val="0"/>
          <w:numId w:val="16"/>
        </w:numPr>
        <w:autoSpaceDE/>
        <w:autoSpaceDN/>
        <w:spacing w:line="276" w:lineRule="auto"/>
        <w:contextualSpacing/>
        <w:rPr>
          <w:rFonts w:cs="Calibri"/>
          <w:b/>
        </w:rPr>
      </w:pPr>
      <w:r w:rsidRPr="00086FD6">
        <w:rPr>
          <w:rFonts w:cs="Calibri"/>
          <w:b/>
        </w:rPr>
        <w:t>Jeunes :</w:t>
      </w:r>
    </w:p>
    <w:p w14:paraId="51A71D89" w14:textId="77777777" w:rsidR="006868BA" w:rsidRPr="00086FD6" w:rsidRDefault="006868BA" w:rsidP="006868BA">
      <w:pPr>
        <w:rPr>
          <w:rFonts w:cs="Calibri"/>
        </w:rPr>
      </w:pPr>
      <w:r w:rsidRPr="00086FD6">
        <w:rPr>
          <w:rFonts w:cs="Calibri"/>
        </w:rPr>
        <w:t>Les jeunes, comme toujours ont toujours été très motivés et engagés ; certains jeunes volontaires sont plus actifs et engagés que d’autres ; Les jeunes pairs mobilisateurs ont besoin d’être renforcés en effectif, en formation et en outils de sensibilisation.</w:t>
      </w:r>
    </w:p>
    <w:p w14:paraId="1324E751" w14:textId="10685AD5" w:rsidR="006868BA" w:rsidRPr="00086FD6" w:rsidRDefault="006868BA" w:rsidP="006868BA">
      <w:pPr>
        <w:rPr>
          <w:rFonts w:cs="Calibri"/>
          <w:b/>
        </w:rPr>
      </w:pPr>
      <w:r w:rsidRPr="00086FD6">
        <w:rPr>
          <w:rFonts w:cs="Calibri"/>
        </w:rPr>
        <w:t xml:space="preserve">Les jeunes volontaires manquant pour indisponibilité sont remplacés </w:t>
      </w:r>
      <w:r w:rsidR="00BC78D0" w:rsidRPr="00086FD6">
        <w:rPr>
          <w:rFonts w:cs="Calibri"/>
        </w:rPr>
        <w:t xml:space="preserve">par </w:t>
      </w:r>
      <w:r w:rsidRPr="00086FD6">
        <w:rPr>
          <w:rFonts w:cs="Calibri"/>
        </w:rPr>
        <w:t>de nouveaux.</w:t>
      </w:r>
    </w:p>
    <w:p w14:paraId="09CABA0A" w14:textId="77777777" w:rsidR="006868BA" w:rsidRPr="00086FD6" w:rsidRDefault="006868BA" w:rsidP="006868BA">
      <w:pPr>
        <w:pStyle w:val="Paragraphedeliste"/>
        <w:widowControl/>
        <w:numPr>
          <w:ilvl w:val="0"/>
          <w:numId w:val="16"/>
        </w:numPr>
        <w:autoSpaceDE/>
        <w:autoSpaceDN/>
        <w:spacing w:line="276" w:lineRule="auto"/>
        <w:contextualSpacing/>
        <w:rPr>
          <w:rFonts w:cs="Calibri"/>
          <w:b/>
        </w:rPr>
      </w:pPr>
      <w:r w:rsidRPr="00086FD6">
        <w:rPr>
          <w:rFonts w:cs="Calibri"/>
          <w:b/>
        </w:rPr>
        <w:t>Les points focaux :</w:t>
      </w:r>
    </w:p>
    <w:p w14:paraId="414FBA2B" w14:textId="77777777" w:rsidR="006868BA" w:rsidRPr="00086FD6" w:rsidRDefault="006868BA" w:rsidP="006868BA">
      <w:pPr>
        <w:rPr>
          <w:rFonts w:cs="Calibri"/>
        </w:rPr>
      </w:pPr>
      <w:r w:rsidRPr="00086FD6">
        <w:rPr>
          <w:rFonts w:cs="Calibri"/>
        </w:rPr>
        <w:t xml:space="preserve">Toujours disponibles pour les jeunes ; engagés et motivés, </w:t>
      </w:r>
    </w:p>
    <w:p w14:paraId="41BAFDB9" w14:textId="77777777" w:rsidR="006868BA" w:rsidRPr="006868BA" w:rsidRDefault="006868BA" w:rsidP="006868BA">
      <w:pPr>
        <w:rPr>
          <w:b/>
        </w:rPr>
      </w:pPr>
    </w:p>
    <w:p w14:paraId="2BE8D8A8" w14:textId="77777777" w:rsidR="00B7781A" w:rsidRPr="001C1328" w:rsidRDefault="00B7781A" w:rsidP="00B0585C">
      <w:pPr>
        <w:spacing w:line="20" w:lineRule="atLeast"/>
        <w:jc w:val="both"/>
        <w:rPr>
          <w:rFonts w:eastAsiaTheme="minorHAnsi"/>
          <w:color w:val="FF0000"/>
          <w:sz w:val="10"/>
          <w:szCs w:val="10"/>
        </w:rPr>
      </w:pPr>
    </w:p>
    <w:p w14:paraId="73B1891C" w14:textId="77777777" w:rsidR="00EE76A0" w:rsidRPr="005534EF" w:rsidRDefault="00EE76A0" w:rsidP="005534EF">
      <w:pPr>
        <w:pStyle w:val="Titre1"/>
      </w:pPr>
      <w:bookmarkStart w:id="15" w:name="_Toc131794242"/>
      <w:bookmarkEnd w:id="13"/>
      <w:r w:rsidRPr="005534EF">
        <w:t>DEFIS : (Endogène &amp; Exogène dans la Mise en œuvre du projet BKN2)</w:t>
      </w:r>
    </w:p>
    <w:bookmarkEnd w:id="15"/>
    <w:p w14:paraId="66DC6627" w14:textId="6B70B62A" w:rsidR="00F3387A" w:rsidRPr="00F3387A" w:rsidRDefault="00F3387A" w:rsidP="00F3387A">
      <w:pPr>
        <w:spacing w:after="160" w:line="360" w:lineRule="auto"/>
        <w:jc w:val="both"/>
      </w:pPr>
      <w:r w:rsidRPr="00F3387A">
        <w:t>Au cours de la mise en œuvre des activités du projet BKN</w:t>
      </w:r>
      <w:r>
        <w:t>2</w:t>
      </w:r>
      <w:r w:rsidRPr="00F3387A">
        <w:t>, nous avons rencontré les difficultés suivantes :</w:t>
      </w:r>
    </w:p>
    <w:p w14:paraId="771F88C5" w14:textId="77777777" w:rsidR="00F3387A" w:rsidRPr="00F3387A" w:rsidRDefault="00F3387A" w:rsidP="00F3387A">
      <w:pPr>
        <w:pStyle w:val="Paragraphedeliste"/>
        <w:numPr>
          <w:ilvl w:val="0"/>
          <w:numId w:val="25"/>
        </w:numPr>
        <w:spacing w:after="160" w:line="360" w:lineRule="auto"/>
        <w:jc w:val="both"/>
      </w:pPr>
      <w:r w:rsidRPr="00F3387A">
        <w:t>La non-disponibilité du personnel formé sur la technologie contraceptive (les mutations du personnel, les congés de formation etc.),</w:t>
      </w:r>
    </w:p>
    <w:p w14:paraId="4C923EDF" w14:textId="77777777" w:rsidR="00F3387A" w:rsidRPr="00F3387A" w:rsidRDefault="00F3387A" w:rsidP="00F3387A">
      <w:pPr>
        <w:pStyle w:val="Paragraphedeliste"/>
        <w:numPr>
          <w:ilvl w:val="0"/>
          <w:numId w:val="25"/>
        </w:numPr>
        <w:spacing w:after="160" w:line="360" w:lineRule="auto"/>
        <w:jc w:val="both"/>
      </w:pPr>
      <w:r w:rsidRPr="00F3387A">
        <w:t>La discordance entre les données des registres PF, DHIS2 et RMA</w:t>
      </w:r>
    </w:p>
    <w:p w14:paraId="47C16571" w14:textId="77777777" w:rsidR="00F3387A" w:rsidRDefault="00F3387A" w:rsidP="00EE76A0">
      <w:pPr>
        <w:pStyle w:val="Paragraphedeliste"/>
        <w:numPr>
          <w:ilvl w:val="0"/>
          <w:numId w:val="25"/>
        </w:numPr>
        <w:spacing w:after="160" w:line="360" w:lineRule="auto"/>
        <w:jc w:val="both"/>
      </w:pPr>
      <w:r w:rsidRPr="00F3387A">
        <w:t>L’insécurité qui limité la progression des AMS pour les activités de communication pour le changement de comportement dans le district sanitaire de Djenné</w:t>
      </w:r>
    </w:p>
    <w:p w14:paraId="0A543BA0" w14:textId="77777777" w:rsidR="00F3387A" w:rsidRDefault="00F3387A" w:rsidP="00F3387A">
      <w:pPr>
        <w:pStyle w:val="Paragraphedeliste"/>
        <w:numPr>
          <w:ilvl w:val="0"/>
          <w:numId w:val="25"/>
        </w:numPr>
        <w:spacing w:after="160" w:line="360" w:lineRule="auto"/>
        <w:jc w:val="both"/>
      </w:pPr>
      <w:r>
        <w:t xml:space="preserve">Le contexte d’insécurité nous impose de réfléchir à des stratégies innovantes </w:t>
      </w:r>
    </w:p>
    <w:p w14:paraId="7E089114" w14:textId="68A32F7D" w:rsidR="00F3387A" w:rsidRPr="00F3387A" w:rsidRDefault="00F3387A" w:rsidP="00F3387A">
      <w:pPr>
        <w:pStyle w:val="Paragraphedeliste"/>
        <w:numPr>
          <w:ilvl w:val="0"/>
          <w:numId w:val="25"/>
        </w:numPr>
        <w:spacing w:after="160" w:line="360" w:lineRule="auto"/>
        <w:jc w:val="both"/>
      </w:pPr>
      <w:r>
        <w:t xml:space="preserve">La Pérennisation des CDM et FM demeure un défi majeur. </w:t>
      </w:r>
    </w:p>
    <w:p w14:paraId="2C9160EA" w14:textId="1B593134" w:rsidR="00EE76A0" w:rsidRPr="00F3387A" w:rsidRDefault="00EE76A0" w:rsidP="00EE76A0">
      <w:pPr>
        <w:pStyle w:val="Paragraphedeliste"/>
        <w:numPr>
          <w:ilvl w:val="0"/>
          <w:numId w:val="25"/>
        </w:numPr>
        <w:spacing w:after="160" w:line="360" w:lineRule="auto"/>
        <w:jc w:val="both"/>
        <w:rPr>
          <w:sz w:val="24"/>
          <w:szCs w:val="24"/>
        </w:rPr>
      </w:pPr>
      <w:r w:rsidRPr="00EE76A0">
        <w:t xml:space="preserve">Organiser la mise à niveau des écoles des maris BKN1 mises en place par    AMPPF dans la région de </w:t>
      </w:r>
      <w:r w:rsidR="000055A5">
        <w:t>Mopti.</w:t>
      </w:r>
      <w:r w:rsidR="00CC4DAE">
        <w:t xml:space="preserve">  </w:t>
      </w:r>
      <w:r w:rsidR="00151A78">
        <w:t xml:space="preserve">   </w:t>
      </w:r>
    </w:p>
    <w:p w14:paraId="550C1F81" w14:textId="1E20C4AC" w:rsidR="00596823" w:rsidRPr="00992079" w:rsidRDefault="00596823" w:rsidP="00F518D4">
      <w:pPr>
        <w:jc w:val="both"/>
        <w:rPr>
          <w:sz w:val="10"/>
          <w:szCs w:val="10"/>
        </w:rPr>
      </w:pPr>
    </w:p>
    <w:p w14:paraId="5EB328A0" w14:textId="17F2228D" w:rsidR="000A78F5" w:rsidRPr="00086FD6" w:rsidRDefault="00727103" w:rsidP="005534EF">
      <w:pPr>
        <w:pStyle w:val="Titre1"/>
        <w:rPr>
          <w:sz w:val="22"/>
          <w:szCs w:val="22"/>
        </w:rPr>
      </w:pPr>
      <w:bookmarkStart w:id="16" w:name="_Toc131794243"/>
      <w:r w:rsidRPr="00086FD6">
        <w:rPr>
          <w:sz w:val="22"/>
          <w:szCs w:val="22"/>
        </w:rPr>
        <w:t>LECONS APPRISES</w:t>
      </w:r>
      <w:r w:rsidR="00414F43" w:rsidRPr="00086FD6">
        <w:rPr>
          <w:sz w:val="22"/>
          <w:szCs w:val="22"/>
        </w:rPr>
        <w:t> :</w:t>
      </w:r>
      <w:bookmarkEnd w:id="16"/>
    </w:p>
    <w:p w14:paraId="2929AB12" w14:textId="77777777" w:rsidR="00F3387A" w:rsidRPr="00086FD6" w:rsidRDefault="00F3387A" w:rsidP="00F3387A"/>
    <w:p w14:paraId="6E588704" w14:textId="77777777" w:rsidR="00F3387A" w:rsidRPr="00086FD6" w:rsidRDefault="00F3387A" w:rsidP="00F3387A">
      <w:pPr>
        <w:widowControl/>
        <w:autoSpaceDE/>
        <w:autoSpaceDN/>
        <w:spacing w:line="276" w:lineRule="auto"/>
        <w:contextualSpacing/>
        <w:jc w:val="both"/>
        <w:rPr>
          <w:rFonts w:eastAsia="Times New Roman"/>
        </w:rPr>
      </w:pPr>
      <w:r w:rsidRPr="00086FD6">
        <w:rPr>
          <w:rFonts w:eastAsia="Times New Roman"/>
        </w:rPr>
        <w:t xml:space="preserve">En termes de leçons apprises, nous retenons que : </w:t>
      </w:r>
    </w:p>
    <w:p w14:paraId="5540887B" w14:textId="77777777" w:rsidR="00F3387A" w:rsidRPr="00086FD6" w:rsidRDefault="00F3387A" w:rsidP="00F3387A">
      <w:pPr>
        <w:pStyle w:val="Paragraphedeliste"/>
        <w:widowControl/>
        <w:numPr>
          <w:ilvl w:val="0"/>
          <w:numId w:val="27"/>
        </w:numPr>
        <w:autoSpaceDE/>
        <w:autoSpaceDN/>
        <w:spacing w:line="276" w:lineRule="auto"/>
        <w:contextualSpacing/>
        <w:jc w:val="both"/>
        <w:rPr>
          <w:rFonts w:eastAsia="Times New Roman"/>
        </w:rPr>
      </w:pPr>
      <w:r w:rsidRPr="00086FD6">
        <w:rPr>
          <w:rFonts w:eastAsia="Times New Roman"/>
        </w:rPr>
        <w:t xml:space="preserve">L’implication des autorités sanitaire régionales et de district facilite l’intégration des activités du projet à celles du </w:t>
      </w:r>
      <w:proofErr w:type="spellStart"/>
      <w:r w:rsidRPr="00086FD6">
        <w:rPr>
          <w:rFonts w:eastAsia="Times New Roman"/>
        </w:rPr>
        <w:t>MoH</w:t>
      </w:r>
      <w:proofErr w:type="spellEnd"/>
      <w:r w:rsidRPr="00086FD6">
        <w:rPr>
          <w:rFonts w:eastAsia="Times New Roman"/>
        </w:rPr>
        <w:t xml:space="preserve"> au niveau opérationnel,</w:t>
      </w:r>
    </w:p>
    <w:p w14:paraId="2C83CFDF" w14:textId="124DCC0B" w:rsidR="00F3387A" w:rsidRPr="00086FD6" w:rsidRDefault="00F3387A" w:rsidP="00F3387A">
      <w:pPr>
        <w:pStyle w:val="Paragraphedeliste"/>
        <w:widowControl/>
        <w:numPr>
          <w:ilvl w:val="0"/>
          <w:numId w:val="27"/>
        </w:numPr>
        <w:autoSpaceDE/>
        <w:autoSpaceDN/>
        <w:spacing w:line="276" w:lineRule="auto"/>
        <w:contextualSpacing/>
        <w:jc w:val="both"/>
        <w:rPr>
          <w:rFonts w:eastAsia="Times New Roman"/>
        </w:rPr>
      </w:pPr>
      <w:r w:rsidRPr="00086FD6">
        <w:rPr>
          <w:rFonts w:eastAsia="Times New Roman"/>
        </w:rPr>
        <w:t>L’organisation des ateliers de partages des données dans les districts sanitaires permet également de corriger les données à tous les niveaux (</w:t>
      </w:r>
      <w:proofErr w:type="spellStart"/>
      <w:r w:rsidRPr="00086FD6">
        <w:rPr>
          <w:rFonts w:eastAsia="Times New Roman"/>
        </w:rPr>
        <w:t>MoH</w:t>
      </w:r>
      <w:proofErr w:type="spellEnd"/>
      <w:r w:rsidRPr="00086FD6">
        <w:rPr>
          <w:rFonts w:eastAsia="Times New Roman"/>
        </w:rPr>
        <w:t xml:space="preserve"> et ONG). </w:t>
      </w:r>
    </w:p>
    <w:p w14:paraId="3D7DD7C2" w14:textId="6739B93A" w:rsidR="00F3387A" w:rsidRPr="00086FD6" w:rsidRDefault="00F3387A" w:rsidP="00F3387A">
      <w:pPr>
        <w:pStyle w:val="Paragraphedeliste"/>
        <w:widowControl/>
        <w:numPr>
          <w:ilvl w:val="0"/>
          <w:numId w:val="27"/>
        </w:numPr>
        <w:autoSpaceDE/>
        <w:autoSpaceDN/>
        <w:spacing w:line="276" w:lineRule="auto"/>
        <w:contextualSpacing/>
        <w:jc w:val="both"/>
        <w:rPr>
          <w:rFonts w:eastAsia="Times New Roman"/>
        </w:rPr>
      </w:pPr>
      <w:r w:rsidRPr="00086FD6">
        <w:rPr>
          <w:rFonts w:eastAsia="Times New Roman"/>
        </w:rPr>
        <w:t>La gratuité contribue à améliorer les indicateurs ;</w:t>
      </w:r>
    </w:p>
    <w:p w14:paraId="4D8E4D56" w14:textId="77777777" w:rsidR="00F3387A" w:rsidRPr="00086FD6" w:rsidRDefault="00F3387A" w:rsidP="00F3387A">
      <w:pPr>
        <w:pStyle w:val="Paragraphedeliste"/>
        <w:widowControl/>
        <w:numPr>
          <w:ilvl w:val="0"/>
          <w:numId w:val="27"/>
        </w:numPr>
        <w:autoSpaceDE/>
        <w:autoSpaceDN/>
        <w:spacing w:line="276" w:lineRule="auto"/>
        <w:contextualSpacing/>
        <w:jc w:val="both"/>
        <w:rPr>
          <w:rFonts w:eastAsia="Times New Roman"/>
        </w:rPr>
      </w:pPr>
      <w:r w:rsidRPr="00086FD6">
        <w:rPr>
          <w:rFonts w:eastAsia="Times New Roman"/>
        </w:rPr>
        <w:t xml:space="preserve">L’implication des </w:t>
      </w:r>
      <w:proofErr w:type="spellStart"/>
      <w:r w:rsidRPr="00086FD6">
        <w:rPr>
          <w:rFonts w:eastAsia="Times New Roman"/>
        </w:rPr>
        <w:t>learders</w:t>
      </w:r>
      <w:proofErr w:type="spellEnd"/>
      <w:r w:rsidRPr="00086FD6">
        <w:rPr>
          <w:rFonts w:eastAsia="Times New Roman"/>
        </w:rPr>
        <w:t xml:space="preserve"> communautaires formés précédemment par l’AMPPF a permis d’accroitre l’adhésion des autres leaders et des communautés ; </w:t>
      </w:r>
    </w:p>
    <w:p w14:paraId="156790FA" w14:textId="16A9B0C1" w:rsidR="00CF44F7" w:rsidRPr="00086FD6" w:rsidRDefault="00F3387A" w:rsidP="00086FD6">
      <w:pPr>
        <w:pStyle w:val="Paragraphedeliste"/>
        <w:widowControl/>
        <w:numPr>
          <w:ilvl w:val="0"/>
          <w:numId w:val="27"/>
        </w:numPr>
        <w:autoSpaceDE/>
        <w:autoSpaceDN/>
        <w:spacing w:line="276" w:lineRule="auto"/>
        <w:contextualSpacing/>
        <w:jc w:val="both"/>
        <w:rPr>
          <w:rFonts w:eastAsia="Times New Roman"/>
        </w:rPr>
      </w:pPr>
      <w:r w:rsidRPr="00086FD6">
        <w:rPr>
          <w:rFonts w:eastAsia="Times New Roman"/>
        </w:rPr>
        <w:t xml:space="preserve">Le « faire-faire » </w:t>
      </w:r>
      <w:proofErr w:type="gramStart"/>
      <w:r w:rsidRPr="00086FD6">
        <w:rPr>
          <w:rFonts w:eastAsia="Times New Roman"/>
        </w:rPr>
        <w:t>adopté</w:t>
      </w:r>
      <w:proofErr w:type="gramEnd"/>
      <w:r w:rsidRPr="00086FD6">
        <w:rPr>
          <w:rFonts w:eastAsia="Times New Roman"/>
        </w:rPr>
        <w:t xml:space="preserve"> par l’AMPPF comme approche a permis d’offrir plus de services aux populations dans les zones à haut risque d’insécurité.</w:t>
      </w:r>
    </w:p>
    <w:p w14:paraId="2158D0DB" w14:textId="77777777" w:rsidR="00CF44F7" w:rsidRPr="00CD00A4" w:rsidRDefault="00CF44F7" w:rsidP="00215853">
      <w:pPr>
        <w:rPr>
          <w:rFonts w:asciiTheme="minorHAnsi" w:hAnsiTheme="minorHAnsi" w:cstheme="minorHAnsi"/>
          <w:b/>
          <w:bCs/>
          <w:color w:val="00B0F0"/>
          <w:sz w:val="28"/>
          <w:szCs w:val="28"/>
        </w:rPr>
      </w:pPr>
    </w:p>
    <w:p w14:paraId="1F450919" w14:textId="77777777" w:rsidR="00101D33" w:rsidRDefault="00101D33">
      <w:pPr>
        <w:rPr>
          <w:sz w:val="17"/>
        </w:rPr>
      </w:pPr>
    </w:p>
    <w:p w14:paraId="07B80F0A" w14:textId="77777777" w:rsidR="0034785A" w:rsidRDefault="0034785A">
      <w:pPr>
        <w:pStyle w:val="Corpsdetexte"/>
        <w:rPr>
          <w:sz w:val="20"/>
        </w:rPr>
      </w:pPr>
    </w:p>
    <w:p w14:paraId="3B25A74F" w14:textId="77777777" w:rsidR="0034785A" w:rsidRDefault="0034785A">
      <w:pPr>
        <w:pStyle w:val="Corpsdetexte"/>
        <w:rPr>
          <w:sz w:val="20"/>
        </w:rPr>
      </w:pPr>
    </w:p>
    <w:p w14:paraId="2E904FC7" w14:textId="77777777" w:rsidR="0034785A" w:rsidRDefault="0034785A">
      <w:pPr>
        <w:pStyle w:val="Corpsdetexte"/>
        <w:rPr>
          <w:sz w:val="20"/>
        </w:rPr>
      </w:pPr>
    </w:p>
    <w:p w14:paraId="7151431B" w14:textId="77777777" w:rsidR="0034785A" w:rsidRDefault="0034785A">
      <w:pPr>
        <w:pStyle w:val="Corpsdetexte"/>
        <w:rPr>
          <w:sz w:val="20"/>
        </w:rPr>
      </w:pPr>
    </w:p>
    <w:p w14:paraId="55885D64" w14:textId="77777777" w:rsidR="0034785A" w:rsidRDefault="0034785A">
      <w:pPr>
        <w:pStyle w:val="Corpsdetexte"/>
        <w:rPr>
          <w:sz w:val="20"/>
        </w:rPr>
      </w:pPr>
    </w:p>
    <w:p w14:paraId="5CC02DF5" w14:textId="05ECFFDB" w:rsidR="0034785A" w:rsidRDefault="0034785A" w:rsidP="000A78F5">
      <w:pPr>
        <w:pStyle w:val="Corpsdetexte"/>
        <w:rPr>
          <w:sz w:val="20"/>
        </w:rPr>
        <w:sectPr w:rsidR="0034785A">
          <w:headerReference w:type="default" r:id="rId21"/>
          <w:footerReference w:type="default" r:id="rId22"/>
          <w:pgSz w:w="11910" w:h="16840"/>
          <w:pgMar w:top="0" w:right="1680" w:bottom="280" w:left="860" w:header="720" w:footer="720" w:gutter="0"/>
          <w:cols w:space="720"/>
        </w:sectPr>
      </w:pPr>
    </w:p>
    <w:p w14:paraId="238D3CE3" w14:textId="70202449" w:rsidR="0034785A" w:rsidRDefault="00B7781A" w:rsidP="00B7781A">
      <w:pPr>
        <w:pStyle w:val="Corpsdetexte"/>
        <w:spacing w:before="3"/>
      </w:pPr>
      <w:r>
        <w:t xml:space="preserve"> </w:t>
      </w:r>
    </w:p>
    <w:p w14:paraId="7C658DE7" w14:textId="65405B50" w:rsidR="0034785A" w:rsidRPr="00853685" w:rsidRDefault="00414F43">
      <w:pPr>
        <w:pStyle w:val="Corpsdetexte"/>
        <w:spacing w:before="102"/>
        <w:ind w:left="178"/>
        <w:rPr>
          <w:b/>
          <w:bCs/>
        </w:rPr>
      </w:pPr>
      <w:r>
        <w:br w:type="column"/>
      </w:r>
      <w:r w:rsidR="00853685">
        <w:t xml:space="preserve"> </w:t>
      </w:r>
      <w:r w:rsidR="00853685" w:rsidRPr="00853685">
        <w:rPr>
          <w:b/>
          <w:bCs/>
          <w:color w:val="FFFFFF" w:themeColor="background1"/>
        </w:rPr>
        <w:t>Contactez - nous</w:t>
      </w:r>
    </w:p>
    <w:p w14:paraId="5F01D505" w14:textId="7A439581" w:rsidR="0034785A" w:rsidRPr="00853685" w:rsidRDefault="00853685">
      <w:pPr>
        <w:pStyle w:val="Corpsdetexte"/>
        <w:spacing w:before="26"/>
        <w:ind w:left="201"/>
        <w:rPr>
          <w:b/>
          <w:bCs/>
        </w:rPr>
      </w:pPr>
      <w:r w:rsidRPr="00853685">
        <w:rPr>
          <w:b/>
          <w:bCs/>
          <w:color w:val="F6F5F2"/>
          <w:w w:val="90"/>
        </w:rPr>
        <w:t>+223 44 90 01 11/12</w:t>
      </w:r>
    </w:p>
    <w:p w14:paraId="2E654029" w14:textId="28847BE4" w:rsidR="00853685" w:rsidRDefault="00853685">
      <w:pPr>
        <w:pStyle w:val="Corpsdetexte"/>
        <w:spacing w:before="26"/>
        <w:ind w:left="201"/>
      </w:pPr>
    </w:p>
    <w:sectPr w:rsidR="00853685">
      <w:type w:val="continuous"/>
      <w:pgSz w:w="11910" w:h="16840"/>
      <w:pgMar w:top="20" w:right="1680" w:bottom="0" w:left="860" w:header="720" w:footer="720" w:gutter="0"/>
      <w:cols w:num="2" w:space="720" w:equalWidth="0">
        <w:col w:w="5103" w:space="2082"/>
        <w:col w:w="218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78937" w14:textId="77777777" w:rsidR="007D2A50" w:rsidRDefault="007D2A50" w:rsidP="00B66E58">
      <w:r>
        <w:separator/>
      </w:r>
    </w:p>
  </w:endnote>
  <w:endnote w:type="continuationSeparator" w:id="0">
    <w:p w14:paraId="0B2670FE" w14:textId="77777777" w:rsidR="007D2A50" w:rsidRDefault="007D2A50" w:rsidP="00B66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698466986"/>
      <w:docPartObj>
        <w:docPartGallery w:val="Page Numbers (Bottom of Page)"/>
        <w:docPartUnique/>
      </w:docPartObj>
    </w:sdtPr>
    <w:sdtContent>
      <w:p w14:paraId="7F4D4607" w14:textId="1A04DD89" w:rsidR="0091207E" w:rsidRDefault="0091207E" w:rsidP="005B396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75E546F4" w14:textId="77777777" w:rsidR="0091207E" w:rsidRDefault="0091207E" w:rsidP="0091207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720825197"/>
      <w:docPartObj>
        <w:docPartGallery w:val="Page Numbers (Bottom of Page)"/>
        <w:docPartUnique/>
      </w:docPartObj>
    </w:sdtPr>
    <w:sdtContent>
      <w:p w14:paraId="093D0901" w14:textId="48800B31" w:rsidR="0091207E" w:rsidRDefault="0091207E" w:rsidP="005B396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5</w:t>
        </w:r>
        <w:r>
          <w:rPr>
            <w:rStyle w:val="Numrodepage"/>
          </w:rPr>
          <w:fldChar w:fldCharType="end"/>
        </w:r>
      </w:p>
    </w:sdtContent>
  </w:sdt>
  <w:p w14:paraId="249BB927" w14:textId="77777777" w:rsidR="0091207E" w:rsidRDefault="0091207E" w:rsidP="0091207E">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85316830"/>
      <w:docPartObj>
        <w:docPartGallery w:val="Page Numbers (Bottom of Page)"/>
        <w:docPartUnique/>
      </w:docPartObj>
    </w:sdtPr>
    <w:sdtContent>
      <w:p w14:paraId="2CB40F9F" w14:textId="28E8FE2D" w:rsidR="0091207E" w:rsidRDefault="0091207E" w:rsidP="005B396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92369A">
          <w:rPr>
            <w:rStyle w:val="Numrodepage"/>
            <w:noProof/>
          </w:rPr>
          <w:t>5</w:t>
        </w:r>
        <w:r>
          <w:rPr>
            <w:rStyle w:val="Numrodepage"/>
          </w:rPr>
          <w:fldChar w:fldCharType="end"/>
        </w:r>
      </w:p>
    </w:sdtContent>
  </w:sdt>
  <w:p w14:paraId="1D2986E5" w14:textId="77777777" w:rsidR="0091207E" w:rsidRDefault="0091207E" w:rsidP="0091207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1CF76" w14:textId="77777777" w:rsidR="007D2A50" w:rsidRDefault="007D2A50" w:rsidP="00B66E58">
      <w:r>
        <w:separator/>
      </w:r>
    </w:p>
  </w:footnote>
  <w:footnote w:type="continuationSeparator" w:id="0">
    <w:p w14:paraId="65BFA22E" w14:textId="77777777" w:rsidR="007D2A50" w:rsidRDefault="007D2A50" w:rsidP="00B66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FF825" w14:textId="77777777" w:rsidR="0091207E" w:rsidRDefault="0091207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93737"/>
    <w:multiLevelType w:val="multilevel"/>
    <w:tmpl w:val="02EEB502"/>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BA65C0"/>
    <w:multiLevelType w:val="hybridMultilevel"/>
    <w:tmpl w:val="AFB40AB6"/>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2" w15:restartNumberingAfterBreak="0">
    <w:nsid w:val="0B322494"/>
    <w:multiLevelType w:val="multilevel"/>
    <w:tmpl w:val="5A2A5D78"/>
    <w:lvl w:ilvl="0">
      <w:start w:val="1"/>
      <w:numFmt w:val="decimal"/>
      <w:lvlText w:val="%1"/>
      <w:lvlJc w:val="left"/>
      <w:pPr>
        <w:ind w:left="400" w:hanging="400"/>
      </w:pPr>
      <w:rPr>
        <w:rFonts w:hint="default"/>
        <w:b/>
        <w:sz w:val="28"/>
      </w:rPr>
    </w:lvl>
    <w:lvl w:ilvl="1">
      <w:start w:val="2"/>
      <w:numFmt w:val="decimal"/>
      <w:pStyle w:val="Titre4"/>
      <w:lvlText w:val="%1.%2"/>
      <w:lvlJc w:val="left"/>
      <w:pPr>
        <w:ind w:left="400" w:hanging="40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440" w:hanging="144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800" w:hanging="1800"/>
      </w:pPr>
      <w:rPr>
        <w:rFonts w:hint="default"/>
        <w:b/>
        <w:sz w:val="28"/>
      </w:rPr>
    </w:lvl>
    <w:lvl w:ilvl="8">
      <w:start w:val="1"/>
      <w:numFmt w:val="decimal"/>
      <w:lvlText w:val="%1.%2.%3.%4.%5.%6.%7.%8.%9"/>
      <w:lvlJc w:val="left"/>
      <w:pPr>
        <w:ind w:left="1800" w:hanging="1800"/>
      </w:pPr>
      <w:rPr>
        <w:rFonts w:hint="default"/>
        <w:b/>
        <w:sz w:val="28"/>
      </w:rPr>
    </w:lvl>
  </w:abstractNum>
  <w:abstractNum w:abstractNumId="3" w15:restartNumberingAfterBreak="0">
    <w:nsid w:val="0B9C2072"/>
    <w:multiLevelType w:val="multilevel"/>
    <w:tmpl w:val="2C702FB8"/>
    <w:lvl w:ilvl="0">
      <w:start w:val="1"/>
      <w:numFmt w:val="decimal"/>
      <w:lvlText w:val="%1"/>
      <w:lvlJc w:val="left"/>
      <w:pPr>
        <w:ind w:left="440" w:hanging="440"/>
      </w:pPr>
      <w:rPr>
        <w:rFonts w:eastAsiaTheme="minorHAnsi" w:hint="default"/>
      </w:rPr>
    </w:lvl>
    <w:lvl w:ilvl="1">
      <w:start w:val="1"/>
      <w:numFmt w:val="decimal"/>
      <w:lvlText w:val="%1.%2"/>
      <w:lvlJc w:val="left"/>
      <w:pPr>
        <w:ind w:left="1008" w:hanging="440"/>
      </w:pPr>
      <w:rPr>
        <w:rFonts w:eastAsiaTheme="minorHAnsi" w:hint="default"/>
        <w:b w:val="0"/>
      </w:rPr>
    </w:lvl>
    <w:lvl w:ilvl="2">
      <w:start w:val="1"/>
      <w:numFmt w:val="decimal"/>
      <w:lvlText w:val="%1.%2.%3"/>
      <w:lvlJc w:val="left"/>
      <w:pPr>
        <w:ind w:left="2422" w:hanging="720"/>
      </w:pPr>
      <w:rPr>
        <w:rFonts w:eastAsiaTheme="minorHAnsi" w:hint="default"/>
      </w:rPr>
    </w:lvl>
    <w:lvl w:ilvl="3">
      <w:start w:val="1"/>
      <w:numFmt w:val="decimal"/>
      <w:lvlText w:val="%1.%2.%3.%4"/>
      <w:lvlJc w:val="left"/>
      <w:pPr>
        <w:ind w:left="3273" w:hanging="720"/>
      </w:pPr>
      <w:rPr>
        <w:rFonts w:eastAsiaTheme="minorHAnsi" w:hint="default"/>
      </w:rPr>
    </w:lvl>
    <w:lvl w:ilvl="4">
      <w:start w:val="1"/>
      <w:numFmt w:val="decimal"/>
      <w:lvlText w:val="%1.%2.%3.%4.%5"/>
      <w:lvlJc w:val="left"/>
      <w:pPr>
        <w:ind w:left="4484" w:hanging="1080"/>
      </w:pPr>
      <w:rPr>
        <w:rFonts w:eastAsiaTheme="minorHAnsi" w:hint="default"/>
      </w:rPr>
    </w:lvl>
    <w:lvl w:ilvl="5">
      <w:start w:val="1"/>
      <w:numFmt w:val="decimal"/>
      <w:lvlText w:val="%1.%2.%3.%4.%5.%6"/>
      <w:lvlJc w:val="left"/>
      <w:pPr>
        <w:ind w:left="5335" w:hanging="1080"/>
      </w:pPr>
      <w:rPr>
        <w:rFonts w:eastAsiaTheme="minorHAnsi" w:hint="default"/>
      </w:rPr>
    </w:lvl>
    <w:lvl w:ilvl="6">
      <w:start w:val="1"/>
      <w:numFmt w:val="decimal"/>
      <w:lvlText w:val="%1.%2.%3.%4.%5.%6.%7"/>
      <w:lvlJc w:val="left"/>
      <w:pPr>
        <w:ind w:left="6546" w:hanging="1440"/>
      </w:pPr>
      <w:rPr>
        <w:rFonts w:eastAsiaTheme="minorHAnsi" w:hint="default"/>
      </w:rPr>
    </w:lvl>
    <w:lvl w:ilvl="7">
      <w:start w:val="1"/>
      <w:numFmt w:val="decimal"/>
      <w:lvlText w:val="%1.%2.%3.%4.%5.%6.%7.%8"/>
      <w:lvlJc w:val="left"/>
      <w:pPr>
        <w:ind w:left="7397" w:hanging="1440"/>
      </w:pPr>
      <w:rPr>
        <w:rFonts w:eastAsiaTheme="minorHAnsi" w:hint="default"/>
      </w:rPr>
    </w:lvl>
    <w:lvl w:ilvl="8">
      <w:start w:val="1"/>
      <w:numFmt w:val="decimal"/>
      <w:lvlText w:val="%1.%2.%3.%4.%5.%6.%7.%8.%9"/>
      <w:lvlJc w:val="left"/>
      <w:pPr>
        <w:ind w:left="8608" w:hanging="1800"/>
      </w:pPr>
      <w:rPr>
        <w:rFonts w:eastAsiaTheme="minorHAnsi" w:hint="default"/>
      </w:rPr>
    </w:lvl>
  </w:abstractNum>
  <w:abstractNum w:abstractNumId="4" w15:restartNumberingAfterBreak="0">
    <w:nsid w:val="12DE1224"/>
    <w:multiLevelType w:val="hybridMultilevel"/>
    <w:tmpl w:val="6F7A1E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4F792D"/>
    <w:multiLevelType w:val="hybridMultilevel"/>
    <w:tmpl w:val="2D9E76B0"/>
    <w:lvl w:ilvl="0" w:tplc="04090003">
      <w:start w:val="1"/>
      <w:numFmt w:val="bullet"/>
      <w:lvlText w:val="o"/>
      <w:lvlJc w:val="left"/>
      <w:pPr>
        <w:ind w:left="720" w:hanging="360"/>
      </w:pPr>
      <w:rPr>
        <w:rFonts w:ascii="Courier New" w:hAnsi="Courier New" w:cs="Times New Roman"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6" w15:restartNumberingAfterBreak="0">
    <w:nsid w:val="23191DC7"/>
    <w:multiLevelType w:val="hybridMultilevel"/>
    <w:tmpl w:val="1FB01F84"/>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7" w15:restartNumberingAfterBreak="0">
    <w:nsid w:val="23D84079"/>
    <w:multiLevelType w:val="hybridMultilevel"/>
    <w:tmpl w:val="461C3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0337C"/>
    <w:multiLevelType w:val="hybridMultilevel"/>
    <w:tmpl w:val="100AD134"/>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FB43B5C"/>
    <w:multiLevelType w:val="hybridMultilevel"/>
    <w:tmpl w:val="AB7E8F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1985AE1"/>
    <w:multiLevelType w:val="multilevel"/>
    <w:tmpl w:val="6636C686"/>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E53FAF"/>
    <w:multiLevelType w:val="hybridMultilevel"/>
    <w:tmpl w:val="4E2417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F59071B"/>
    <w:multiLevelType w:val="hybridMultilevel"/>
    <w:tmpl w:val="522855E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0F07DE8"/>
    <w:multiLevelType w:val="hybridMultilevel"/>
    <w:tmpl w:val="EA4AAAA8"/>
    <w:lvl w:ilvl="0" w:tplc="340C0003">
      <w:start w:val="1"/>
      <w:numFmt w:val="bullet"/>
      <w:lvlText w:val="o"/>
      <w:lvlJc w:val="left"/>
      <w:pPr>
        <w:ind w:left="720" w:hanging="360"/>
      </w:pPr>
      <w:rPr>
        <w:rFonts w:ascii="Courier New" w:hAnsi="Courier New" w:cs="Courier New"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4" w15:restartNumberingAfterBreak="0">
    <w:nsid w:val="417D1909"/>
    <w:multiLevelType w:val="hybridMultilevel"/>
    <w:tmpl w:val="41E2E6FC"/>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5" w15:restartNumberingAfterBreak="0">
    <w:nsid w:val="4499617D"/>
    <w:multiLevelType w:val="multilevel"/>
    <w:tmpl w:val="6622945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78D35B5"/>
    <w:multiLevelType w:val="multilevel"/>
    <w:tmpl w:val="4AEA5BF8"/>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lvlText w:val="%3."/>
      <w:lvlJc w:val="left"/>
      <w:pPr>
        <w:ind w:left="568"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17" w15:restartNumberingAfterBreak="0">
    <w:nsid w:val="4C4A0093"/>
    <w:multiLevelType w:val="hybridMultilevel"/>
    <w:tmpl w:val="AA1A1114"/>
    <w:lvl w:ilvl="0" w:tplc="340C0001">
      <w:start w:val="1"/>
      <w:numFmt w:val="bullet"/>
      <w:lvlText w:val=""/>
      <w:lvlJc w:val="left"/>
      <w:pPr>
        <w:ind w:left="780" w:hanging="360"/>
      </w:pPr>
      <w:rPr>
        <w:rFonts w:ascii="Symbol" w:hAnsi="Symbol" w:hint="default"/>
      </w:rPr>
    </w:lvl>
    <w:lvl w:ilvl="1" w:tplc="340C0003" w:tentative="1">
      <w:start w:val="1"/>
      <w:numFmt w:val="bullet"/>
      <w:lvlText w:val="o"/>
      <w:lvlJc w:val="left"/>
      <w:pPr>
        <w:ind w:left="1500" w:hanging="360"/>
      </w:pPr>
      <w:rPr>
        <w:rFonts w:ascii="Courier New" w:hAnsi="Courier New" w:cs="Courier New" w:hint="default"/>
      </w:rPr>
    </w:lvl>
    <w:lvl w:ilvl="2" w:tplc="340C0005" w:tentative="1">
      <w:start w:val="1"/>
      <w:numFmt w:val="bullet"/>
      <w:lvlText w:val=""/>
      <w:lvlJc w:val="left"/>
      <w:pPr>
        <w:ind w:left="2220" w:hanging="360"/>
      </w:pPr>
      <w:rPr>
        <w:rFonts w:ascii="Wingdings" w:hAnsi="Wingdings" w:hint="default"/>
      </w:rPr>
    </w:lvl>
    <w:lvl w:ilvl="3" w:tplc="340C0001" w:tentative="1">
      <w:start w:val="1"/>
      <w:numFmt w:val="bullet"/>
      <w:lvlText w:val=""/>
      <w:lvlJc w:val="left"/>
      <w:pPr>
        <w:ind w:left="2940" w:hanging="360"/>
      </w:pPr>
      <w:rPr>
        <w:rFonts w:ascii="Symbol" w:hAnsi="Symbol" w:hint="default"/>
      </w:rPr>
    </w:lvl>
    <w:lvl w:ilvl="4" w:tplc="340C0003" w:tentative="1">
      <w:start w:val="1"/>
      <w:numFmt w:val="bullet"/>
      <w:lvlText w:val="o"/>
      <w:lvlJc w:val="left"/>
      <w:pPr>
        <w:ind w:left="3660" w:hanging="360"/>
      </w:pPr>
      <w:rPr>
        <w:rFonts w:ascii="Courier New" w:hAnsi="Courier New" w:cs="Courier New" w:hint="default"/>
      </w:rPr>
    </w:lvl>
    <w:lvl w:ilvl="5" w:tplc="340C0005" w:tentative="1">
      <w:start w:val="1"/>
      <w:numFmt w:val="bullet"/>
      <w:lvlText w:val=""/>
      <w:lvlJc w:val="left"/>
      <w:pPr>
        <w:ind w:left="4380" w:hanging="360"/>
      </w:pPr>
      <w:rPr>
        <w:rFonts w:ascii="Wingdings" w:hAnsi="Wingdings" w:hint="default"/>
      </w:rPr>
    </w:lvl>
    <w:lvl w:ilvl="6" w:tplc="340C0001" w:tentative="1">
      <w:start w:val="1"/>
      <w:numFmt w:val="bullet"/>
      <w:lvlText w:val=""/>
      <w:lvlJc w:val="left"/>
      <w:pPr>
        <w:ind w:left="5100" w:hanging="360"/>
      </w:pPr>
      <w:rPr>
        <w:rFonts w:ascii="Symbol" w:hAnsi="Symbol" w:hint="default"/>
      </w:rPr>
    </w:lvl>
    <w:lvl w:ilvl="7" w:tplc="340C0003" w:tentative="1">
      <w:start w:val="1"/>
      <w:numFmt w:val="bullet"/>
      <w:lvlText w:val="o"/>
      <w:lvlJc w:val="left"/>
      <w:pPr>
        <w:ind w:left="5820" w:hanging="360"/>
      </w:pPr>
      <w:rPr>
        <w:rFonts w:ascii="Courier New" w:hAnsi="Courier New" w:cs="Courier New" w:hint="default"/>
      </w:rPr>
    </w:lvl>
    <w:lvl w:ilvl="8" w:tplc="340C0005" w:tentative="1">
      <w:start w:val="1"/>
      <w:numFmt w:val="bullet"/>
      <w:lvlText w:val=""/>
      <w:lvlJc w:val="left"/>
      <w:pPr>
        <w:ind w:left="6540" w:hanging="360"/>
      </w:pPr>
      <w:rPr>
        <w:rFonts w:ascii="Wingdings" w:hAnsi="Wingdings" w:hint="default"/>
      </w:rPr>
    </w:lvl>
  </w:abstractNum>
  <w:abstractNum w:abstractNumId="18" w15:restartNumberingAfterBreak="0">
    <w:nsid w:val="4F454928"/>
    <w:multiLevelType w:val="hybridMultilevel"/>
    <w:tmpl w:val="C9007D76"/>
    <w:lvl w:ilvl="0" w:tplc="B3EAB7BA">
      <w:start w:val="22"/>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ED44460"/>
    <w:multiLevelType w:val="hybridMultilevel"/>
    <w:tmpl w:val="593480E8"/>
    <w:lvl w:ilvl="0" w:tplc="F44C9A6A">
      <w:start w:val="83"/>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0E0382C"/>
    <w:multiLevelType w:val="hybridMultilevel"/>
    <w:tmpl w:val="52B079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10F51D5"/>
    <w:multiLevelType w:val="hybridMultilevel"/>
    <w:tmpl w:val="32C06868"/>
    <w:lvl w:ilvl="0" w:tplc="040C0003">
      <w:start w:val="1"/>
      <w:numFmt w:val="bullet"/>
      <w:lvlText w:val="o"/>
      <w:lvlJc w:val="left"/>
      <w:pPr>
        <w:ind w:left="1353" w:hanging="360"/>
      </w:pPr>
      <w:rPr>
        <w:rFonts w:ascii="Courier New" w:hAnsi="Courier New" w:cs="Courier New"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2" w15:restartNumberingAfterBreak="0">
    <w:nsid w:val="626D35FA"/>
    <w:multiLevelType w:val="hybridMultilevel"/>
    <w:tmpl w:val="E876BC9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3E818AF"/>
    <w:multiLevelType w:val="hybridMultilevel"/>
    <w:tmpl w:val="577479F8"/>
    <w:lvl w:ilvl="0" w:tplc="340C0001">
      <w:start w:val="1"/>
      <w:numFmt w:val="bullet"/>
      <w:lvlText w:val=""/>
      <w:lvlJc w:val="left"/>
      <w:pPr>
        <w:ind w:left="784" w:hanging="360"/>
      </w:pPr>
      <w:rPr>
        <w:rFonts w:ascii="Symbol" w:hAnsi="Symbol" w:hint="default"/>
      </w:rPr>
    </w:lvl>
    <w:lvl w:ilvl="1" w:tplc="340C0003" w:tentative="1">
      <w:start w:val="1"/>
      <w:numFmt w:val="bullet"/>
      <w:lvlText w:val="o"/>
      <w:lvlJc w:val="left"/>
      <w:pPr>
        <w:ind w:left="1504" w:hanging="360"/>
      </w:pPr>
      <w:rPr>
        <w:rFonts w:ascii="Courier New" w:hAnsi="Courier New" w:cs="Courier New" w:hint="default"/>
      </w:rPr>
    </w:lvl>
    <w:lvl w:ilvl="2" w:tplc="340C0005" w:tentative="1">
      <w:start w:val="1"/>
      <w:numFmt w:val="bullet"/>
      <w:lvlText w:val=""/>
      <w:lvlJc w:val="left"/>
      <w:pPr>
        <w:ind w:left="2224" w:hanging="360"/>
      </w:pPr>
      <w:rPr>
        <w:rFonts w:ascii="Wingdings" w:hAnsi="Wingdings" w:hint="default"/>
      </w:rPr>
    </w:lvl>
    <w:lvl w:ilvl="3" w:tplc="340C0001" w:tentative="1">
      <w:start w:val="1"/>
      <w:numFmt w:val="bullet"/>
      <w:lvlText w:val=""/>
      <w:lvlJc w:val="left"/>
      <w:pPr>
        <w:ind w:left="2944" w:hanging="360"/>
      </w:pPr>
      <w:rPr>
        <w:rFonts w:ascii="Symbol" w:hAnsi="Symbol" w:hint="default"/>
      </w:rPr>
    </w:lvl>
    <w:lvl w:ilvl="4" w:tplc="340C0003" w:tentative="1">
      <w:start w:val="1"/>
      <w:numFmt w:val="bullet"/>
      <w:lvlText w:val="o"/>
      <w:lvlJc w:val="left"/>
      <w:pPr>
        <w:ind w:left="3664" w:hanging="360"/>
      </w:pPr>
      <w:rPr>
        <w:rFonts w:ascii="Courier New" w:hAnsi="Courier New" w:cs="Courier New" w:hint="default"/>
      </w:rPr>
    </w:lvl>
    <w:lvl w:ilvl="5" w:tplc="340C0005" w:tentative="1">
      <w:start w:val="1"/>
      <w:numFmt w:val="bullet"/>
      <w:lvlText w:val=""/>
      <w:lvlJc w:val="left"/>
      <w:pPr>
        <w:ind w:left="4384" w:hanging="360"/>
      </w:pPr>
      <w:rPr>
        <w:rFonts w:ascii="Wingdings" w:hAnsi="Wingdings" w:hint="default"/>
      </w:rPr>
    </w:lvl>
    <w:lvl w:ilvl="6" w:tplc="340C0001" w:tentative="1">
      <w:start w:val="1"/>
      <w:numFmt w:val="bullet"/>
      <w:lvlText w:val=""/>
      <w:lvlJc w:val="left"/>
      <w:pPr>
        <w:ind w:left="5104" w:hanging="360"/>
      </w:pPr>
      <w:rPr>
        <w:rFonts w:ascii="Symbol" w:hAnsi="Symbol" w:hint="default"/>
      </w:rPr>
    </w:lvl>
    <w:lvl w:ilvl="7" w:tplc="340C0003" w:tentative="1">
      <w:start w:val="1"/>
      <w:numFmt w:val="bullet"/>
      <w:lvlText w:val="o"/>
      <w:lvlJc w:val="left"/>
      <w:pPr>
        <w:ind w:left="5824" w:hanging="360"/>
      </w:pPr>
      <w:rPr>
        <w:rFonts w:ascii="Courier New" w:hAnsi="Courier New" w:cs="Courier New" w:hint="default"/>
      </w:rPr>
    </w:lvl>
    <w:lvl w:ilvl="8" w:tplc="340C0005" w:tentative="1">
      <w:start w:val="1"/>
      <w:numFmt w:val="bullet"/>
      <w:lvlText w:val=""/>
      <w:lvlJc w:val="left"/>
      <w:pPr>
        <w:ind w:left="6544" w:hanging="360"/>
      </w:pPr>
      <w:rPr>
        <w:rFonts w:ascii="Wingdings" w:hAnsi="Wingdings" w:hint="default"/>
      </w:rPr>
    </w:lvl>
  </w:abstractNum>
  <w:abstractNum w:abstractNumId="24" w15:restartNumberingAfterBreak="0">
    <w:nsid w:val="6ED657E3"/>
    <w:multiLevelType w:val="multilevel"/>
    <w:tmpl w:val="C94044A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2B71BFC"/>
    <w:multiLevelType w:val="hybridMultilevel"/>
    <w:tmpl w:val="A114E610"/>
    <w:lvl w:ilvl="0" w:tplc="BEA437C2">
      <w:start w:val="1"/>
      <w:numFmt w:val="lowerLetter"/>
      <w:pStyle w:val="Titre5"/>
      <w:lvlText w:val="%1)"/>
      <w:lvlJc w:val="left"/>
      <w:pPr>
        <w:ind w:left="2880" w:hanging="360"/>
      </w:pPr>
    </w:lvl>
    <w:lvl w:ilvl="1" w:tplc="340C0019" w:tentative="1">
      <w:start w:val="1"/>
      <w:numFmt w:val="lowerLetter"/>
      <w:lvlText w:val="%2."/>
      <w:lvlJc w:val="left"/>
      <w:pPr>
        <w:ind w:left="3600" w:hanging="360"/>
      </w:pPr>
    </w:lvl>
    <w:lvl w:ilvl="2" w:tplc="340C001B" w:tentative="1">
      <w:start w:val="1"/>
      <w:numFmt w:val="lowerRoman"/>
      <w:lvlText w:val="%3."/>
      <w:lvlJc w:val="right"/>
      <w:pPr>
        <w:ind w:left="4320" w:hanging="180"/>
      </w:pPr>
    </w:lvl>
    <w:lvl w:ilvl="3" w:tplc="340C000F" w:tentative="1">
      <w:start w:val="1"/>
      <w:numFmt w:val="decimal"/>
      <w:lvlText w:val="%4."/>
      <w:lvlJc w:val="left"/>
      <w:pPr>
        <w:ind w:left="5040" w:hanging="360"/>
      </w:pPr>
    </w:lvl>
    <w:lvl w:ilvl="4" w:tplc="340C0019" w:tentative="1">
      <w:start w:val="1"/>
      <w:numFmt w:val="lowerLetter"/>
      <w:lvlText w:val="%5."/>
      <w:lvlJc w:val="left"/>
      <w:pPr>
        <w:ind w:left="5760" w:hanging="360"/>
      </w:pPr>
    </w:lvl>
    <w:lvl w:ilvl="5" w:tplc="340C001B" w:tentative="1">
      <w:start w:val="1"/>
      <w:numFmt w:val="lowerRoman"/>
      <w:lvlText w:val="%6."/>
      <w:lvlJc w:val="right"/>
      <w:pPr>
        <w:ind w:left="6480" w:hanging="180"/>
      </w:pPr>
    </w:lvl>
    <w:lvl w:ilvl="6" w:tplc="340C000F" w:tentative="1">
      <w:start w:val="1"/>
      <w:numFmt w:val="decimal"/>
      <w:lvlText w:val="%7."/>
      <w:lvlJc w:val="left"/>
      <w:pPr>
        <w:ind w:left="7200" w:hanging="360"/>
      </w:pPr>
    </w:lvl>
    <w:lvl w:ilvl="7" w:tplc="340C0019" w:tentative="1">
      <w:start w:val="1"/>
      <w:numFmt w:val="lowerLetter"/>
      <w:lvlText w:val="%8."/>
      <w:lvlJc w:val="left"/>
      <w:pPr>
        <w:ind w:left="7920" w:hanging="360"/>
      </w:pPr>
    </w:lvl>
    <w:lvl w:ilvl="8" w:tplc="340C001B" w:tentative="1">
      <w:start w:val="1"/>
      <w:numFmt w:val="lowerRoman"/>
      <w:lvlText w:val="%9."/>
      <w:lvlJc w:val="right"/>
      <w:pPr>
        <w:ind w:left="8640" w:hanging="180"/>
      </w:pPr>
    </w:lvl>
  </w:abstractNum>
  <w:abstractNum w:abstractNumId="26" w15:restartNumberingAfterBreak="0">
    <w:nsid w:val="75614C7A"/>
    <w:multiLevelType w:val="multilevel"/>
    <w:tmpl w:val="0E6C93CC"/>
    <w:lvl w:ilvl="0">
      <w:start w:val="2"/>
      <w:numFmt w:val="decimal"/>
      <w:lvlText w:val="%1"/>
      <w:lvlJc w:val="left"/>
      <w:pPr>
        <w:ind w:left="370" w:hanging="37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7E6127FE"/>
    <w:multiLevelType w:val="hybridMultilevel"/>
    <w:tmpl w:val="F81ACA8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55318776">
    <w:abstractNumId w:val="16"/>
  </w:num>
  <w:num w:numId="2" w16cid:durableId="324285459">
    <w:abstractNumId w:val="26"/>
  </w:num>
  <w:num w:numId="3" w16cid:durableId="837379307">
    <w:abstractNumId w:val="25"/>
  </w:num>
  <w:num w:numId="4" w16cid:durableId="1456825593">
    <w:abstractNumId w:val="3"/>
  </w:num>
  <w:num w:numId="5" w16cid:durableId="133186657">
    <w:abstractNumId w:val="10"/>
  </w:num>
  <w:num w:numId="6" w16cid:durableId="451634551">
    <w:abstractNumId w:val="23"/>
  </w:num>
  <w:num w:numId="7" w16cid:durableId="1289969706">
    <w:abstractNumId w:val="0"/>
  </w:num>
  <w:num w:numId="8" w16cid:durableId="1883399291">
    <w:abstractNumId w:val="18"/>
  </w:num>
  <w:num w:numId="9" w16cid:durableId="758062790">
    <w:abstractNumId w:val="19"/>
  </w:num>
  <w:num w:numId="10" w16cid:durableId="518351941">
    <w:abstractNumId w:val="9"/>
  </w:num>
  <w:num w:numId="11" w16cid:durableId="733158005">
    <w:abstractNumId w:val="15"/>
  </w:num>
  <w:num w:numId="12" w16cid:durableId="1612394235">
    <w:abstractNumId w:val="22"/>
  </w:num>
  <w:num w:numId="13" w16cid:durableId="1135370725">
    <w:abstractNumId w:val="11"/>
  </w:num>
  <w:num w:numId="14" w16cid:durableId="93867860">
    <w:abstractNumId w:val="8"/>
  </w:num>
  <w:num w:numId="15" w16cid:durableId="1318612390">
    <w:abstractNumId w:val="27"/>
  </w:num>
  <w:num w:numId="16" w16cid:durableId="1171600331">
    <w:abstractNumId w:val="12"/>
  </w:num>
  <w:num w:numId="17" w16cid:durableId="1463957469">
    <w:abstractNumId w:val="17"/>
  </w:num>
  <w:num w:numId="18" w16cid:durableId="2028677587">
    <w:abstractNumId w:val="2"/>
  </w:num>
  <w:num w:numId="19" w16cid:durableId="925722701">
    <w:abstractNumId w:val="2"/>
    <w:lvlOverride w:ilvl="0">
      <w:startOverride w:val="2"/>
    </w:lvlOverride>
    <w:lvlOverride w:ilvl="1">
      <w:startOverride w:val="1"/>
    </w:lvlOverride>
  </w:num>
  <w:num w:numId="20" w16cid:durableId="2000495565">
    <w:abstractNumId w:val="20"/>
  </w:num>
  <w:num w:numId="21" w16cid:durableId="586234102">
    <w:abstractNumId w:val="13"/>
  </w:num>
  <w:num w:numId="22" w16cid:durableId="420220738">
    <w:abstractNumId w:val="1"/>
  </w:num>
  <w:num w:numId="23" w16cid:durableId="2003581180">
    <w:abstractNumId w:val="24"/>
  </w:num>
  <w:num w:numId="24" w16cid:durableId="2108041694">
    <w:abstractNumId w:val="5"/>
  </w:num>
  <w:num w:numId="25" w16cid:durableId="1349522046">
    <w:abstractNumId w:val="6"/>
  </w:num>
  <w:num w:numId="26" w16cid:durableId="1244725973">
    <w:abstractNumId w:val="21"/>
  </w:num>
  <w:num w:numId="27" w16cid:durableId="638462119">
    <w:abstractNumId w:val="14"/>
  </w:num>
  <w:num w:numId="28" w16cid:durableId="88815451">
    <w:abstractNumId w:val="4"/>
  </w:num>
  <w:num w:numId="29" w16cid:durableId="173304519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85A"/>
    <w:rsid w:val="00000895"/>
    <w:rsid w:val="000055A5"/>
    <w:rsid w:val="00017366"/>
    <w:rsid w:val="00020C08"/>
    <w:rsid w:val="0003175B"/>
    <w:rsid w:val="0003385E"/>
    <w:rsid w:val="00035F8D"/>
    <w:rsid w:val="00042D5E"/>
    <w:rsid w:val="000502F2"/>
    <w:rsid w:val="00050365"/>
    <w:rsid w:val="0006590D"/>
    <w:rsid w:val="0007517C"/>
    <w:rsid w:val="00075990"/>
    <w:rsid w:val="00077889"/>
    <w:rsid w:val="00086FD6"/>
    <w:rsid w:val="00094D15"/>
    <w:rsid w:val="000A347A"/>
    <w:rsid w:val="000A78F5"/>
    <w:rsid w:val="000B12D3"/>
    <w:rsid w:val="000B2E3E"/>
    <w:rsid w:val="000E3871"/>
    <w:rsid w:val="000E44C0"/>
    <w:rsid w:val="000E4544"/>
    <w:rsid w:val="000E5576"/>
    <w:rsid w:val="000F2F63"/>
    <w:rsid w:val="000F602C"/>
    <w:rsid w:val="00101D33"/>
    <w:rsid w:val="0010345A"/>
    <w:rsid w:val="00113A21"/>
    <w:rsid w:val="0011799E"/>
    <w:rsid w:val="00125CDE"/>
    <w:rsid w:val="00132D10"/>
    <w:rsid w:val="001451BA"/>
    <w:rsid w:val="001513B9"/>
    <w:rsid w:val="00151A78"/>
    <w:rsid w:val="00171B8E"/>
    <w:rsid w:val="00180753"/>
    <w:rsid w:val="001824D2"/>
    <w:rsid w:val="0018483D"/>
    <w:rsid w:val="00190063"/>
    <w:rsid w:val="001C1328"/>
    <w:rsid w:val="001D791E"/>
    <w:rsid w:val="002046D0"/>
    <w:rsid w:val="002069FA"/>
    <w:rsid w:val="00215853"/>
    <w:rsid w:val="002207DE"/>
    <w:rsid w:val="00240D1D"/>
    <w:rsid w:val="00245113"/>
    <w:rsid w:val="0025743F"/>
    <w:rsid w:val="002611A9"/>
    <w:rsid w:val="00266743"/>
    <w:rsid w:val="00273AD6"/>
    <w:rsid w:val="00276B60"/>
    <w:rsid w:val="0028674F"/>
    <w:rsid w:val="002A2CCE"/>
    <w:rsid w:val="002A37EE"/>
    <w:rsid w:val="002A4497"/>
    <w:rsid w:val="002B0DFD"/>
    <w:rsid w:val="002C2490"/>
    <w:rsid w:val="002C2AD2"/>
    <w:rsid w:val="002C3BAC"/>
    <w:rsid w:val="002E430C"/>
    <w:rsid w:val="002E5EE0"/>
    <w:rsid w:val="002F0958"/>
    <w:rsid w:val="002F635F"/>
    <w:rsid w:val="00304343"/>
    <w:rsid w:val="00306721"/>
    <w:rsid w:val="0030692B"/>
    <w:rsid w:val="00321164"/>
    <w:rsid w:val="00327C1B"/>
    <w:rsid w:val="00331D30"/>
    <w:rsid w:val="00334164"/>
    <w:rsid w:val="00342D4B"/>
    <w:rsid w:val="00343D36"/>
    <w:rsid w:val="0034785A"/>
    <w:rsid w:val="003566CF"/>
    <w:rsid w:val="00375A8D"/>
    <w:rsid w:val="00383104"/>
    <w:rsid w:val="00397422"/>
    <w:rsid w:val="003A2A84"/>
    <w:rsid w:val="003A48FB"/>
    <w:rsid w:val="003B1B25"/>
    <w:rsid w:val="003C3364"/>
    <w:rsid w:val="003D0830"/>
    <w:rsid w:val="003D3D37"/>
    <w:rsid w:val="003F337F"/>
    <w:rsid w:val="003F613F"/>
    <w:rsid w:val="00407183"/>
    <w:rsid w:val="00412044"/>
    <w:rsid w:val="00414F43"/>
    <w:rsid w:val="00417F9A"/>
    <w:rsid w:val="004203F2"/>
    <w:rsid w:val="004255A9"/>
    <w:rsid w:val="0042766A"/>
    <w:rsid w:val="00440A47"/>
    <w:rsid w:val="004428F1"/>
    <w:rsid w:val="0044453C"/>
    <w:rsid w:val="00447EB8"/>
    <w:rsid w:val="00450770"/>
    <w:rsid w:val="004A2789"/>
    <w:rsid w:val="004A4F0E"/>
    <w:rsid w:val="004C10FB"/>
    <w:rsid w:val="004C3F5D"/>
    <w:rsid w:val="004D65FF"/>
    <w:rsid w:val="004E70E1"/>
    <w:rsid w:val="004E7D7C"/>
    <w:rsid w:val="00502E4F"/>
    <w:rsid w:val="005172A3"/>
    <w:rsid w:val="0052528D"/>
    <w:rsid w:val="00525A6C"/>
    <w:rsid w:val="00530BBB"/>
    <w:rsid w:val="00537673"/>
    <w:rsid w:val="00537E49"/>
    <w:rsid w:val="00540086"/>
    <w:rsid w:val="00540D61"/>
    <w:rsid w:val="005534EF"/>
    <w:rsid w:val="00585232"/>
    <w:rsid w:val="00596823"/>
    <w:rsid w:val="005A27FE"/>
    <w:rsid w:val="005A44AC"/>
    <w:rsid w:val="005B6669"/>
    <w:rsid w:val="005C5006"/>
    <w:rsid w:val="005E17AF"/>
    <w:rsid w:val="005F277E"/>
    <w:rsid w:val="005F3DD8"/>
    <w:rsid w:val="00631386"/>
    <w:rsid w:val="0066711F"/>
    <w:rsid w:val="00670E9D"/>
    <w:rsid w:val="0067170C"/>
    <w:rsid w:val="006868BA"/>
    <w:rsid w:val="006A26C2"/>
    <w:rsid w:val="006B09C0"/>
    <w:rsid w:val="006B5F7E"/>
    <w:rsid w:val="006C284A"/>
    <w:rsid w:val="006C4A4A"/>
    <w:rsid w:val="006C6BCF"/>
    <w:rsid w:val="006D658E"/>
    <w:rsid w:val="006E7F2F"/>
    <w:rsid w:val="006F485D"/>
    <w:rsid w:val="00704E90"/>
    <w:rsid w:val="007100F2"/>
    <w:rsid w:val="00727103"/>
    <w:rsid w:val="00743D4E"/>
    <w:rsid w:val="00771B6C"/>
    <w:rsid w:val="00773C2B"/>
    <w:rsid w:val="007754C6"/>
    <w:rsid w:val="00784DA1"/>
    <w:rsid w:val="00790A71"/>
    <w:rsid w:val="007940F2"/>
    <w:rsid w:val="007A65F4"/>
    <w:rsid w:val="007B5587"/>
    <w:rsid w:val="007C0813"/>
    <w:rsid w:val="007C2193"/>
    <w:rsid w:val="007C3488"/>
    <w:rsid w:val="007C4220"/>
    <w:rsid w:val="007C5D5D"/>
    <w:rsid w:val="007D2A50"/>
    <w:rsid w:val="007D673D"/>
    <w:rsid w:val="008120C8"/>
    <w:rsid w:val="0081328F"/>
    <w:rsid w:val="00822FB5"/>
    <w:rsid w:val="00827E48"/>
    <w:rsid w:val="00830192"/>
    <w:rsid w:val="008331F1"/>
    <w:rsid w:val="008347CE"/>
    <w:rsid w:val="008401AC"/>
    <w:rsid w:val="0084574E"/>
    <w:rsid w:val="0085061C"/>
    <w:rsid w:val="00853685"/>
    <w:rsid w:val="008566A8"/>
    <w:rsid w:val="00856FA5"/>
    <w:rsid w:val="008645AF"/>
    <w:rsid w:val="008646D3"/>
    <w:rsid w:val="00890DE8"/>
    <w:rsid w:val="008C150D"/>
    <w:rsid w:val="008D7C54"/>
    <w:rsid w:val="008F4803"/>
    <w:rsid w:val="008F70A5"/>
    <w:rsid w:val="009033CF"/>
    <w:rsid w:val="00906B24"/>
    <w:rsid w:val="0091207E"/>
    <w:rsid w:val="00916BC3"/>
    <w:rsid w:val="0092153C"/>
    <w:rsid w:val="0092369A"/>
    <w:rsid w:val="00930FF5"/>
    <w:rsid w:val="00936DDE"/>
    <w:rsid w:val="00943562"/>
    <w:rsid w:val="0094534D"/>
    <w:rsid w:val="00945557"/>
    <w:rsid w:val="0094749E"/>
    <w:rsid w:val="009533AE"/>
    <w:rsid w:val="00957E5C"/>
    <w:rsid w:val="00957E79"/>
    <w:rsid w:val="00965D18"/>
    <w:rsid w:val="009672DA"/>
    <w:rsid w:val="0097064F"/>
    <w:rsid w:val="0097337C"/>
    <w:rsid w:val="0098530E"/>
    <w:rsid w:val="00992079"/>
    <w:rsid w:val="00994A67"/>
    <w:rsid w:val="009A67CA"/>
    <w:rsid w:val="009B69A1"/>
    <w:rsid w:val="009C434B"/>
    <w:rsid w:val="009D1681"/>
    <w:rsid w:val="009E2248"/>
    <w:rsid w:val="009E4B9D"/>
    <w:rsid w:val="009E5ADA"/>
    <w:rsid w:val="009E5FFC"/>
    <w:rsid w:val="00A131D3"/>
    <w:rsid w:val="00A1460D"/>
    <w:rsid w:val="00A17F76"/>
    <w:rsid w:val="00A26DD7"/>
    <w:rsid w:val="00A30527"/>
    <w:rsid w:val="00A34D4A"/>
    <w:rsid w:val="00A35DB7"/>
    <w:rsid w:val="00A60E4D"/>
    <w:rsid w:val="00A7314C"/>
    <w:rsid w:val="00A9017A"/>
    <w:rsid w:val="00A92EEA"/>
    <w:rsid w:val="00AC5504"/>
    <w:rsid w:val="00AE5611"/>
    <w:rsid w:val="00AF59D0"/>
    <w:rsid w:val="00B028AF"/>
    <w:rsid w:val="00B0585C"/>
    <w:rsid w:val="00B07992"/>
    <w:rsid w:val="00B14851"/>
    <w:rsid w:val="00B160F1"/>
    <w:rsid w:val="00B20B7B"/>
    <w:rsid w:val="00B23605"/>
    <w:rsid w:val="00B30AD0"/>
    <w:rsid w:val="00B372AE"/>
    <w:rsid w:val="00B377EE"/>
    <w:rsid w:val="00B407AF"/>
    <w:rsid w:val="00B56889"/>
    <w:rsid w:val="00B65980"/>
    <w:rsid w:val="00B66E58"/>
    <w:rsid w:val="00B7781A"/>
    <w:rsid w:val="00BA21A9"/>
    <w:rsid w:val="00BB70B5"/>
    <w:rsid w:val="00BC324E"/>
    <w:rsid w:val="00BC4A2C"/>
    <w:rsid w:val="00BC78D0"/>
    <w:rsid w:val="00BD6959"/>
    <w:rsid w:val="00BF1393"/>
    <w:rsid w:val="00C04597"/>
    <w:rsid w:val="00C05E4C"/>
    <w:rsid w:val="00C21A5D"/>
    <w:rsid w:val="00C33E1D"/>
    <w:rsid w:val="00C36721"/>
    <w:rsid w:val="00C4075D"/>
    <w:rsid w:val="00C46237"/>
    <w:rsid w:val="00C50B5A"/>
    <w:rsid w:val="00C5322D"/>
    <w:rsid w:val="00C56DF7"/>
    <w:rsid w:val="00C62924"/>
    <w:rsid w:val="00C639F7"/>
    <w:rsid w:val="00C63FC6"/>
    <w:rsid w:val="00C65D48"/>
    <w:rsid w:val="00C67420"/>
    <w:rsid w:val="00C7500A"/>
    <w:rsid w:val="00C81EEA"/>
    <w:rsid w:val="00C9543B"/>
    <w:rsid w:val="00CA3D84"/>
    <w:rsid w:val="00CA4E66"/>
    <w:rsid w:val="00CA69B1"/>
    <w:rsid w:val="00CB6EA8"/>
    <w:rsid w:val="00CC3906"/>
    <w:rsid w:val="00CC4DAE"/>
    <w:rsid w:val="00CC5E3F"/>
    <w:rsid w:val="00CC66A8"/>
    <w:rsid w:val="00CD00A4"/>
    <w:rsid w:val="00CE57AD"/>
    <w:rsid w:val="00CE79A7"/>
    <w:rsid w:val="00CF2A47"/>
    <w:rsid w:val="00CF323A"/>
    <w:rsid w:val="00CF3FA8"/>
    <w:rsid w:val="00CF44F7"/>
    <w:rsid w:val="00D06CAB"/>
    <w:rsid w:val="00D101E5"/>
    <w:rsid w:val="00D124F9"/>
    <w:rsid w:val="00D247D5"/>
    <w:rsid w:val="00D26924"/>
    <w:rsid w:val="00D32099"/>
    <w:rsid w:val="00D35F6C"/>
    <w:rsid w:val="00D41054"/>
    <w:rsid w:val="00D4746C"/>
    <w:rsid w:val="00D50BB1"/>
    <w:rsid w:val="00D563AB"/>
    <w:rsid w:val="00D728A2"/>
    <w:rsid w:val="00D80849"/>
    <w:rsid w:val="00D90BCA"/>
    <w:rsid w:val="00D92A48"/>
    <w:rsid w:val="00D9633F"/>
    <w:rsid w:val="00DA2560"/>
    <w:rsid w:val="00DC22DE"/>
    <w:rsid w:val="00DC7F28"/>
    <w:rsid w:val="00DD5A27"/>
    <w:rsid w:val="00DE26E6"/>
    <w:rsid w:val="00DF0048"/>
    <w:rsid w:val="00E07637"/>
    <w:rsid w:val="00E21E6F"/>
    <w:rsid w:val="00E3113F"/>
    <w:rsid w:val="00E41680"/>
    <w:rsid w:val="00E424CA"/>
    <w:rsid w:val="00E46072"/>
    <w:rsid w:val="00E5354F"/>
    <w:rsid w:val="00E53CA9"/>
    <w:rsid w:val="00E57F89"/>
    <w:rsid w:val="00E60BB7"/>
    <w:rsid w:val="00E86EAE"/>
    <w:rsid w:val="00E924C5"/>
    <w:rsid w:val="00EA5258"/>
    <w:rsid w:val="00EA5315"/>
    <w:rsid w:val="00EB1D7E"/>
    <w:rsid w:val="00EC7EB6"/>
    <w:rsid w:val="00ED12AE"/>
    <w:rsid w:val="00ED6746"/>
    <w:rsid w:val="00EE2276"/>
    <w:rsid w:val="00EE2569"/>
    <w:rsid w:val="00EE76A0"/>
    <w:rsid w:val="00EF2189"/>
    <w:rsid w:val="00F052ED"/>
    <w:rsid w:val="00F17057"/>
    <w:rsid w:val="00F201A7"/>
    <w:rsid w:val="00F244F7"/>
    <w:rsid w:val="00F2519E"/>
    <w:rsid w:val="00F3387A"/>
    <w:rsid w:val="00F41290"/>
    <w:rsid w:val="00F514B4"/>
    <w:rsid w:val="00F518D4"/>
    <w:rsid w:val="00F54219"/>
    <w:rsid w:val="00F65B69"/>
    <w:rsid w:val="00F74064"/>
    <w:rsid w:val="00F76DD2"/>
    <w:rsid w:val="00F813C3"/>
    <w:rsid w:val="00F83818"/>
    <w:rsid w:val="00F9696E"/>
    <w:rsid w:val="00F97442"/>
    <w:rsid w:val="00FC7EED"/>
    <w:rsid w:val="00FD0291"/>
    <w:rsid w:val="00FD02C4"/>
    <w:rsid w:val="00FD52C1"/>
    <w:rsid w:val="00FF3C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6A070"/>
  <w15:docId w15:val="{C78BC581-2FF0-0C45-9CB5-11179C88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paragraph" w:styleId="Titre1">
    <w:name w:val="heading 1"/>
    <w:basedOn w:val="Normal"/>
    <w:next w:val="Normal"/>
    <w:link w:val="Titre1Car"/>
    <w:autoRedefine/>
    <w:uiPriority w:val="9"/>
    <w:qFormat/>
    <w:rsid w:val="005534EF"/>
    <w:pPr>
      <w:keepNext/>
      <w:keepLines/>
      <w:numPr>
        <w:numId w:val="1"/>
      </w:numPr>
      <w:spacing w:before="240"/>
      <w:outlineLvl w:val="0"/>
    </w:pPr>
    <w:rPr>
      <w:rFonts w:ascii="Roboto" w:eastAsiaTheme="majorEastAsia" w:hAnsi="Roboto" w:cstheme="majorBidi"/>
      <w:color w:val="000000" w:themeColor="text1"/>
      <w:sz w:val="28"/>
      <w:szCs w:val="28"/>
      <w:u w:val="single"/>
    </w:rPr>
  </w:style>
  <w:style w:type="paragraph" w:styleId="Titre2">
    <w:name w:val="heading 2"/>
    <w:aliases w:val="OBJECTIF"/>
    <w:basedOn w:val="Normal"/>
    <w:next w:val="Normal"/>
    <w:link w:val="Titre2Car"/>
    <w:autoRedefine/>
    <w:uiPriority w:val="9"/>
    <w:unhideWhenUsed/>
    <w:qFormat/>
    <w:rsid w:val="00F54219"/>
    <w:pPr>
      <w:keepNext/>
      <w:keepLines/>
      <w:numPr>
        <w:ilvl w:val="1"/>
        <w:numId w:val="1"/>
      </w:numPr>
      <w:spacing w:before="40"/>
      <w:outlineLvl w:val="1"/>
    </w:pPr>
    <w:rPr>
      <w:rFonts w:ascii="Roboto" w:eastAsiaTheme="majorEastAsia" w:hAnsi="Roboto" w:cstheme="majorBidi"/>
      <w:b/>
      <w:sz w:val="32"/>
      <w:szCs w:val="32"/>
      <w:u w:val="single"/>
    </w:rPr>
  </w:style>
  <w:style w:type="paragraph" w:styleId="Titre3">
    <w:name w:val="heading 3"/>
    <w:basedOn w:val="Normal"/>
    <w:next w:val="Normal"/>
    <w:link w:val="Titre3Car"/>
    <w:autoRedefine/>
    <w:uiPriority w:val="9"/>
    <w:unhideWhenUsed/>
    <w:qFormat/>
    <w:rsid w:val="00C9543B"/>
    <w:pPr>
      <w:keepNext/>
      <w:keepLines/>
      <w:spacing w:before="40"/>
      <w:ind w:left="709" w:firstLine="142"/>
      <w:outlineLvl w:val="2"/>
    </w:pPr>
    <w:rPr>
      <w:rFonts w:ascii="Roboto" w:eastAsiaTheme="majorEastAsia" w:hAnsi="Roboto" w:cstheme="majorBidi"/>
      <w:b/>
      <w:color w:val="000000" w:themeColor="text1"/>
      <w:sz w:val="26"/>
      <w:szCs w:val="24"/>
      <w:u w:val="single"/>
    </w:rPr>
  </w:style>
  <w:style w:type="paragraph" w:styleId="Titre4">
    <w:name w:val="heading 4"/>
    <w:basedOn w:val="Normal"/>
    <w:next w:val="Normal"/>
    <w:link w:val="Titre4Car"/>
    <w:autoRedefine/>
    <w:uiPriority w:val="9"/>
    <w:unhideWhenUsed/>
    <w:qFormat/>
    <w:rsid w:val="00936DDE"/>
    <w:pPr>
      <w:keepNext/>
      <w:keepLines/>
      <w:numPr>
        <w:ilvl w:val="1"/>
        <w:numId w:val="18"/>
      </w:numPr>
      <w:spacing w:line="20" w:lineRule="atLeast"/>
      <w:outlineLvl w:val="3"/>
    </w:pPr>
    <w:rPr>
      <w:rFonts w:ascii="Roboto" w:eastAsiaTheme="minorHAnsi" w:hAnsi="Roboto" w:cstheme="majorBidi"/>
      <w:b/>
      <w:i/>
      <w:iCs/>
      <w:sz w:val="28"/>
      <w:szCs w:val="28"/>
    </w:rPr>
  </w:style>
  <w:style w:type="paragraph" w:styleId="Titre5">
    <w:name w:val="heading 5"/>
    <w:basedOn w:val="Normal"/>
    <w:next w:val="Normal"/>
    <w:link w:val="Titre5Car"/>
    <w:autoRedefine/>
    <w:uiPriority w:val="9"/>
    <w:unhideWhenUsed/>
    <w:qFormat/>
    <w:rsid w:val="00B66E58"/>
    <w:pPr>
      <w:keepNext/>
      <w:keepLines/>
      <w:numPr>
        <w:numId w:val="3"/>
      </w:numPr>
      <w:jc w:val="both"/>
      <w:outlineLvl w:val="4"/>
    </w:pPr>
    <w:rPr>
      <w:rFonts w:ascii="Roboto" w:eastAsia="Times New Roman" w:hAnsi="Roboto" w:cstheme="majorBidi"/>
      <w:b/>
      <w:sz w:val="26"/>
    </w:rPr>
  </w:style>
  <w:style w:type="paragraph" w:styleId="Titre6">
    <w:name w:val="heading 6"/>
    <w:basedOn w:val="Normal"/>
    <w:next w:val="Normal"/>
    <w:link w:val="Titre6Car"/>
    <w:uiPriority w:val="9"/>
    <w:semiHidden/>
    <w:unhideWhenUsed/>
    <w:qFormat/>
    <w:rsid w:val="00F244F7"/>
    <w:pPr>
      <w:keepNext/>
      <w:keepLines/>
      <w:numPr>
        <w:ilvl w:val="5"/>
        <w:numId w:val="1"/>
      </w:numPr>
      <w:spacing w:before="40"/>
      <w:outlineLvl w:val="5"/>
    </w:pPr>
    <w:rPr>
      <w:rFonts w:ascii="Roboto" w:eastAsiaTheme="majorEastAsia" w:hAnsi="Roboto" w:cstheme="majorBidi"/>
      <w:color w:val="243F60" w:themeColor="accent1" w:themeShade="7F"/>
    </w:rPr>
  </w:style>
  <w:style w:type="paragraph" w:styleId="Titre7">
    <w:name w:val="heading 7"/>
    <w:basedOn w:val="Normal"/>
    <w:next w:val="Normal"/>
    <w:link w:val="Titre7Car"/>
    <w:uiPriority w:val="9"/>
    <w:semiHidden/>
    <w:unhideWhenUsed/>
    <w:qFormat/>
    <w:rsid w:val="00000895"/>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000895"/>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000895"/>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Titre">
    <w:name w:val="Title"/>
    <w:basedOn w:val="Normal"/>
    <w:uiPriority w:val="10"/>
    <w:qFormat/>
    <w:pPr>
      <w:spacing w:before="120"/>
      <w:ind w:left="131"/>
    </w:pPr>
    <w:rPr>
      <w:sz w:val="91"/>
      <w:szCs w:val="91"/>
    </w:rPr>
  </w:style>
  <w:style w:type="paragraph" w:styleId="Paragraphedeliste">
    <w:name w:val="List Paragraph"/>
    <w:aliases w:val="MCHIP_list paragraph,List Paragraph1,Bullets,References,Recommendation,List Bullet Mary,List Paragraph (numbered (a)),Numbered List Paragraph,WB List Paragraph,Liste 1,ReferencesCxSpLast,List Paragraph nowy,Paragraphe  revu,Premier,Y"/>
    <w:basedOn w:val="Normal"/>
    <w:link w:val="ParagraphedelisteCar"/>
    <w:uiPriority w:val="34"/>
    <w:qFormat/>
  </w:style>
  <w:style w:type="paragraph" w:customStyle="1" w:styleId="TableParagraph">
    <w:name w:val="Table Paragraph"/>
    <w:basedOn w:val="Normal"/>
    <w:uiPriority w:val="1"/>
    <w:qFormat/>
  </w:style>
  <w:style w:type="paragraph" w:customStyle="1" w:styleId="Default">
    <w:name w:val="Default"/>
    <w:rsid w:val="00A35DB7"/>
    <w:pPr>
      <w:widowControl/>
      <w:adjustRightInd w:val="0"/>
    </w:pPr>
    <w:rPr>
      <w:rFonts w:ascii="Arial" w:hAnsi="Arial" w:cs="Arial"/>
      <w:color w:val="000000"/>
      <w:sz w:val="24"/>
      <w:szCs w:val="24"/>
      <w:lang w:val="fr-ML"/>
    </w:rPr>
  </w:style>
  <w:style w:type="character" w:customStyle="1" w:styleId="Titre1Car">
    <w:name w:val="Titre 1 Car"/>
    <w:basedOn w:val="Policepardfaut"/>
    <w:link w:val="Titre1"/>
    <w:uiPriority w:val="9"/>
    <w:rsid w:val="005534EF"/>
    <w:rPr>
      <w:rFonts w:ascii="Roboto" w:eastAsiaTheme="majorEastAsia" w:hAnsi="Roboto" w:cstheme="majorBidi"/>
      <w:color w:val="000000" w:themeColor="text1"/>
      <w:sz w:val="28"/>
      <w:szCs w:val="28"/>
      <w:u w:val="single"/>
      <w:lang w:val="fr-FR"/>
    </w:rPr>
  </w:style>
  <w:style w:type="paragraph" w:styleId="En-ttedetabledesmatires">
    <w:name w:val="TOC Heading"/>
    <w:basedOn w:val="Titre1"/>
    <w:next w:val="Normal"/>
    <w:uiPriority w:val="39"/>
    <w:unhideWhenUsed/>
    <w:qFormat/>
    <w:rsid w:val="00EC7EB6"/>
    <w:pPr>
      <w:widowControl/>
      <w:autoSpaceDE/>
      <w:autoSpaceDN/>
      <w:spacing w:line="259" w:lineRule="auto"/>
      <w:outlineLvl w:val="9"/>
    </w:pPr>
    <w:rPr>
      <w:rFonts w:asciiTheme="majorHAnsi" w:hAnsiTheme="majorHAnsi"/>
      <w:color w:val="365F91" w:themeColor="accent1" w:themeShade="BF"/>
      <w:lang w:val="fr-ML" w:eastAsia="fr-ML"/>
    </w:rPr>
  </w:style>
  <w:style w:type="paragraph" w:styleId="TM1">
    <w:name w:val="toc 1"/>
    <w:basedOn w:val="Normal"/>
    <w:next w:val="Normal"/>
    <w:autoRedefine/>
    <w:uiPriority w:val="39"/>
    <w:unhideWhenUsed/>
    <w:rsid w:val="00000895"/>
    <w:pPr>
      <w:tabs>
        <w:tab w:val="left" w:pos="440"/>
        <w:tab w:val="right" w:leader="dot" w:pos="10187"/>
      </w:tabs>
      <w:spacing w:after="100"/>
    </w:pPr>
  </w:style>
  <w:style w:type="character" w:styleId="Lienhypertexte">
    <w:name w:val="Hyperlink"/>
    <w:basedOn w:val="Policepardfaut"/>
    <w:uiPriority w:val="99"/>
    <w:unhideWhenUsed/>
    <w:rsid w:val="00EC7EB6"/>
    <w:rPr>
      <w:color w:val="0000FF" w:themeColor="hyperlink"/>
      <w:u w:val="single"/>
    </w:rPr>
  </w:style>
  <w:style w:type="character" w:customStyle="1" w:styleId="Titre2Car">
    <w:name w:val="Titre 2 Car"/>
    <w:aliases w:val="OBJECTIF Car"/>
    <w:basedOn w:val="Policepardfaut"/>
    <w:link w:val="Titre2"/>
    <w:uiPriority w:val="9"/>
    <w:rsid w:val="00F54219"/>
    <w:rPr>
      <w:rFonts w:ascii="Roboto" w:eastAsiaTheme="majorEastAsia" w:hAnsi="Roboto" w:cstheme="majorBidi"/>
      <w:b/>
      <w:sz w:val="32"/>
      <w:szCs w:val="32"/>
      <w:u w:val="single"/>
      <w:lang w:val="fr-FR"/>
    </w:rPr>
  </w:style>
  <w:style w:type="character" w:customStyle="1" w:styleId="Titre3Car">
    <w:name w:val="Titre 3 Car"/>
    <w:basedOn w:val="Policepardfaut"/>
    <w:link w:val="Titre3"/>
    <w:uiPriority w:val="9"/>
    <w:rsid w:val="00C9543B"/>
    <w:rPr>
      <w:rFonts w:ascii="Roboto" w:eastAsiaTheme="majorEastAsia" w:hAnsi="Roboto" w:cstheme="majorBidi"/>
      <w:b/>
      <w:color w:val="000000" w:themeColor="text1"/>
      <w:sz w:val="26"/>
      <w:szCs w:val="24"/>
      <w:u w:val="single"/>
      <w:lang w:val="fr-FR"/>
    </w:rPr>
  </w:style>
  <w:style w:type="character" w:customStyle="1" w:styleId="Titre4Car">
    <w:name w:val="Titre 4 Car"/>
    <w:basedOn w:val="Policepardfaut"/>
    <w:link w:val="Titre4"/>
    <w:uiPriority w:val="9"/>
    <w:rsid w:val="00936DDE"/>
    <w:rPr>
      <w:rFonts w:ascii="Roboto" w:hAnsi="Roboto" w:cstheme="majorBidi"/>
      <w:b/>
      <w:i/>
      <w:iCs/>
      <w:sz w:val="28"/>
      <w:szCs w:val="28"/>
      <w:lang w:val="fr-FR"/>
    </w:rPr>
  </w:style>
  <w:style w:type="character" w:customStyle="1" w:styleId="Titre5Car">
    <w:name w:val="Titre 5 Car"/>
    <w:basedOn w:val="Policepardfaut"/>
    <w:link w:val="Titre5"/>
    <w:uiPriority w:val="9"/>
    <w:rsid w:val="00B66E58"/>
    <w:rPr>
      <w:rFonts w:ascii="Roboto" w:eastAsia="Times New Roman" w:hAnsi="Roboto" w:cstheme="majorBidi"/>
      <w:b/>
      <w:sz w:val="26"/>
      <w:lang w:val="fr-FR"/>
    </w:rPr>
  </w:style>
  <w:style w:type="character" w:customStyle="1" w:styleId="Titre6Car">
    <w:name w:val="Titre 6 Car"/>
    <w:basedOn w:val="Policepardfaut"/>
    <w:link w:val="Titre6"/>
    <w:uiPriority w:val="9"/>
    <w:semiHidden/>
    <w:rsid w:val="00F244F7"/>
    <w:rPr>
      <w:rFonts w:ascii="Roboto" w:eastAsiaTheme="majorEastAsia" w:hAnsi="Roboto" w:cstheme="majorBidi"/>
      <w:color w:val="243F60" w:themeColor="accent1" w:themeShade="7F"/>
      <w:lang w:val="fr-FR"/>
    </w:rPr>
  </w:style>
  <w:style w:type="character" w:customStyle="1" w:styleId="Titre7Car">
    <w:name w:val="Titre 7 Car"/>
    <w:basedOn w:val="Policepardfaut"/>
    <w:link w:val="Titre7"/>
    <w:uiPriority w:val="9"/>
    <w:semiHidden/>
    <w:rsid w:val="00000895"/>
    <w:rPr>
      <w:rFonts w:asciiTheme="majorHAnsi" w:eastAsiaTheme="majorEastAsia" w:hAnsiTheme="majorHAnsi" w:cstheme="majorBidi"/>
      <w:i/>
      <w:iCs/>
      <w:color w:val="243F60" w:themeColor="accent1" w:themeShade="7F"/>
      <w:lang w:val="fr-FR"/>
    </w:rPr>
  </w:style>
  <w:style w:type="character" w:customStyle="1" w:styleId="Titre8Car">
    <w:name w:val="Titre 8 Car"/>
    <w:basedOn w:val="Policepardfaut"/>
    <w:link w:val="Titre8"/>
    <w:uiPriority w:val="9"/>
    <w:semiHidden/>
    <w:rsid w:val="00000895"/>
    <w:rPr>
      <w:rFonts w:asciiTheme="majorHAnsi" w:eastAsiaTheme="majorEastAsia" w:hAnsiTheme="majorHAnsi" w:cstheme="majorBidi"/>
      <w:color w:val="272727" w:themeColor="text1" w:themeTint="D8"/>
      <w:sz w:val="21"/>
      <w:szCs w:val="21"/>
      <w:lang w:val="fr-FR"/>
    </w:rPr>
  </w:style>
  <w:style w:type="character" w:customStyle="1" w:styleId="Titre9Car">
    <w:name w:val="Titre 9 Car"/>
    <w:basedOn w:val="Policepardfaut"/>
    <w:link w:val="Titre9"/>
    <w:uiPriority w:val="9"/>
    <w:semiHidden/>
    <w:rsid w:val="00000895"/>
    <w:rPr>
      <w:rFonts w:asciiTheme="majorHAnsi" w:eastAsiaTheme="majorEastAsia" w:hAnsiTheme="majorHAnsi" w:cstheme="majorBidi"/>
      <w:i/>
      <w:iCs/>
      <w:color w:val="272727" w:themeColor="text1" w:themeTint="D8"/>
      <w:sz w:val="21"/>
      <w:szCs w:val="21"/>
      <w:lang w:val="fr-FR"/>
    </w:rPr>
  </w:style>
  <w:style w:type="paragraph" w:styleId="TM2">
    <w:name w:val="toc 2"/>
    <w:basedOn w:val="Normal"/>
    <w:next w:val="Normal"/>
    <w:autoRedefine/>
    <w:uiPriority w:val="39"/>
    <w:unhideWhenUsed/>
    <w:rsid w:val="00000895"/>
    <w:pPr>
      <w:spacing w:after="100"/>
      <w:ind w:left="220"/>
    </w:pPr>
  </w:style>
  <w:style w:type="character" w:customStyle="1" w:styleId="markedcontent">
    <w:name w:val="markedcontent"/>
    <w:basedOn w:val="Policepardfaut"/>
    <w:rsid w:val="007C3488"/>
  </w:style>
  <w:style w:type="character" w:customStyle="1" w:styleId="ParagraphedelisteCar">
    <w:name w:val="Paragraphe de liste Car"/>
    <w:aliases w:val="MCHIP_list paragraph Car,List Paragraph1 Car,Bullets Car,References Car,Recommendation Car,List Bullet Mary Car,List Paragraph (numbered (a)) Car,Numbered List Paragraph Car,WB List Paragraph Car,Liste 1 Car,Paragraphe  revu Car"/>
    <w:link w:val="Paragraphedeliste"/>
    <w:uiPriority w:val="34"/>
    <w:qFormat/>
    <w:rsid w:val="00F201A7"/>
    <w:rPr>
      <w:rFonts w:ascii="Arial" w:eastAsia="Arial" w:hAnsi="Arial" w:cs="Arial"/>
      <w:lang w:val="fr-FR"/>
    </w:rPr>
  </w:style>
  <w:style w:type="paragraph" w:styleId="Lgende">
    <w:name w:val="caption"/>
    <w:basedOn w:val="Normal"/>
    <w:next w:val="Normal"/>
    <w:uiPriority w:val="35"/>
    <w:unhideWhenUsed/>
    <w:qFormat/>
    <w:rsid w:val="00215853"/>
    <w:pPr>
      <w:widowControl/>
      <w:autoSpaceDE/>
      <w:autoSpaceDN/>
      <w:spacing w:after="200"/>
    </w:pPr>
    <w:rPr>
      <w:rFonts w:ascii="Calibri" w:eastAsia="Calibri" w:hAnsi="Calibri"/>
      <w:i/>
      <w:iCs/>
      <w:color w:val="1F497D" w:themeColor="text2"/>
      <w:sz w:val="18"/>
      <w:szCs w:val="18"/>
      <w:lang w:val="fr-ML" w:eastAsia="fr-FR"/>
    </w:rPr>
  </w:style>
  <w:style w:type="paragraph" w:styleId="TM3">
    <w:name w:val="toc 3"/>
    <w:basedOn w:val="Normal"/>
    <w:next w:val="Normal"/>
    <w:autoRedefine/>
    <w:uiPriority w:val="39"/>
    <w:unhideWhenUsed/>
    <w:rsid w:val="006C6BCF"/>
    <w:pPr>
      <w:spacing w:after="100"/>
      <w:ind w:left="440"/>
    </w:pPr>
  </w:style>
  <w:style w:type="paragraph" w:styleId="TM4">
    <w:name w:val="toc 4"/>
    <w:basedOn w:val="Normal"/>
    <w:next w:val="Normal"/>
    <w:autoRedefine/>
    <w:uiPriority w:val="39"/>
    <w:unhideWhenUsed/>
    <w:rsid w:val="00447EB8"/>
    <w:pPr>
      <w:spacing w:after="100"/>
      <w:ind w:left="660"/>
    </w:pPr>
  </w:style>
  <w:style w:type="paragraph" w:styleId="TM5">
    <w:name w:val="toc 5"/>
    <w:basedOn w:val="Normal"/>
    <w:next w:val="Normal"/>
    <w:autoRedefine/>
    <w:uiPriority w:val="39"/>
    <w:unhideWhenUsed/>
    <w:rsid w:val="00447EB8"/>
    <w:pPr>
      <w:spacing w:after="100"/>
      <w:ind w:left="880"/>
    </w:pPr>
  </w:style>
  <w:style w:type="table" w:styleId="Grilledutableau">
    <w:name w:val="Table Grid"/>
    <w:basedOn w:val="TableauNormal"/>
    <w:uiPriority w:val="39"/>
    <w:rsid w:val="008347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66E58"/>
    <w:pPr>
      <w:tabs>
        <w:tab w:val="center" w:pos="4536"/>
        <w:tab w:val="right" w:pos="9072"/>
      </w:tabs>
    </w:pPr>
  </w:style>
  <w:style w:type="character" w:customStyle="1" w:styleId="En-tteCar">
    <w:name w:val="En-tête Car"/>
    <w:basedOn w:val="Policepardfaut"/>
    <w:link w:val="En-tte"/>
    <w:uiPriority w:val="99"/>
    <w:rsid w:val="00B66E58"/>
    <w:rPr>
      <w:rFonts w:ascii="Arial" w:eastAsia="Arial" w:hAnsi="Arial" w:cs="Arial"/>
      <w:lang w:val="fr-FR"/>
    </w:rPr>
  </w:style>
  <w:style w:type="paragraph" w:styleId="Pieddepage">
    <w:name w:val="footer"/>
    <w:basedOn w:val="Normal"/>
    <w:link w:val="PieddepageCar"/>
    <w:uiPriority w:val="99"/>
    <w:unhideWhenUsed/>
    <w:rsid w:val="00B66E58"/>
    <w:pPr>
      <w:tabs>
        <w:tab w:val="center" w:pos="4536"/>
        <w:tab w:val="right" w:pos="9072"/>
      </w:tabs>
    </w:pPr>
  </w:style>
  <w:style w:type="character" w:customStyle="1" w:styleId="PieddepageCar">
    <w:name w:val="Pied de page Car"/>
    <w:basedOn w:val="Policepardfaut"/>
    <w:link w:val="Pieddepage"/>
    <w:uiPriority w:val="99"/>
    <w:rsid w:val="00B66E58"/>
    <w:rPr>
      <w:rFonts w:ascii="Arial" w:eastAsia="Arial" w:hAnsi="Arial" w:cs="Arial"/>
      <w:lang w:val="fr-FR"/>
    </w:rPr>
  </w:style>
  <w:style w:type="character" w:styleId="Numrodepage">
    <w:name w:val="page number"/>
    <w:basedOn w:val="Policepardfaut"/>
    <w:uiPriority w:val="99"/>
    <w:semiHidden/>
    <w:unhideWhenUsed/>
    <w:rsid w:val="00912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474389">
      <w:bodyDiv w:val="1"/>
      <w:marLeft w:val="0"/>
      <w:marRight w:val="0"/>
      <w:marTop w:val="0"/>
      <w:marBottom w:val="0"/>
      <w:divBdr>
        <w:top w:val="none" w:sz="0" w:space="0" w:color="auto"/>
        <w:left w:val="none" w:sz="0" w:space="0" w:color="auto"/>
        <w:bottom w:val="none" w:sz="0" w:space="0" w:color="auto"/>
        <w:right w:val="none" w:sz="0" w:space="0" w:color="auto"/>
      </w:divBdr>
    </w:div>
    <w:div w:id="642391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Feuil1!$B$1</c:f>
              <c:strCache>
                <c:ptCount val="1"/>
                <c:pt idx="0">
                  <c:v>Objectifs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Feuil1!$A$2:$A$3</c:f>
              <c:strCache>
                <c:ptCount val="2"/>
                <c:pt idx="0">
                  <c:v>Client moins de 20 ans MS L</c:v>
                </c:pt>
                <c:pt idx="1">
                  <c:v>Total Clients ML</c:v>
                </c:pt>
              </c:strCache>
            </c:strRef>
          </c:cat>
          <c:val>
            <c:numRef>
              <c:f>Feuil1!$B$2:$B$3</c:f>
              <c:numCache>
                <c:formatCode>General</c:formatCode>
                <c:ptCount val="2"/>
                <c:pt idx="0">
                  <c:v>863</c:v>
                </c:pt>
                <c:pt idx="1">
                  <c:v>2189</c:v>
                </c:pt>
              </c:numCache>
            </c:numRef>
          </c:val>
          <c:extLst>
            <c:ext xmlns:c16="http://schemas.microsoft.com/office/drawing/2014/chart" uri="{C3380CC4-5D6E-409C-BE32-E72D297353CC}">
              <c16:uniqueId val="{00000000-B91E-498C-BAD6-E5A2036C7C14}"/>
            </c:ext>
          </c:extLst>
        </c:ser>
        <c:ser>
          <c:idx val="1"/>
          <c:order val="1"/>
          <c:tx>
            <c:strRef>
              <c:f>Feuil1!$C$1</c:f>
              <c:strCache>
                <c:ptCount val="1"/>
                <c:pt idx="0">
                  <c:v>Réalisées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Feuil1!$A$2:$A$3</c:f>
              <c:strCache>
                <c:ptCount val="2"/>
                <c:pt idx="0">
                  <c:v>Client moins de 20 ans MS L</c:v>
                </c:pt>
                <c:pt idx="1">
                  <c:v>Total Clients ML</c:v>
                </c:pt>
              </c:strCache>
            </c:strRef>
          </c:cat>
          <c:val>
            <c:numRef>
              <c:f>Feuil1!$C$2:$C$3</c:f>
              <c:numCache>
                <c:formatCode>General</c:formatCode>
                <c:ptCount val="2"/>
                <c:pt idx="0">
                  <c:v>667</c:v>
                </c:pt>
                <c:pt idx="1">
                  <c:v>2429</c:v>
                </c:pt>
              </c:numCache>
            </c:numRef>
          </c:val>
          <c:extLst>
            <c:ext xmlns:c16="http://schemas.microsoft.com/office/drawing/2014/chart" uri="{C3380CC4-5D6E-409C-BE32-E72D297353CC}">
              <c16:uniqueId val="{00000001-B91E-498C-BAD6-E5A2036C7C14}"/>
            </c:ext>
          </c:extLst>
        </c:ser>
        <c:ser>
          <c:idx val="2"/>
          <c:order val="2"/>
          <c:tx>
            <c:strRef>
              <c:f>Feuil1!$D$1</c:f>
              <c:strCache>
                <c:ptCount val="1"/>
                <c:pt idx="0">
                  <c:v>% de réalisation</c:v>
                </c:pt>
              </c:strCache>
            </c:strRef>
          </c:tx>
          <c:spPr>
            <a:solidFill>
              <a:schemeClr val="accent3"/>
            </a:solidFill>
            <a:ln>
              <a:noFill/>
            </a:ln>
            <a:effectLst/>
          </c:spPr>
          <c:invertIfNegative val="0"/>
          <c:cat>
            <c:strRef>
              <c:f>Feuil1!$A$2:$A$3</c:f>
              <c:strCache>
                <c:ptCount val="2"/>
                <c:pt idx="0">
                  <c:v>Client moins de 20 ans MS L</c:v>
                </c:pt>
                <c:pt idx="1">
                  <c:v>Total Clients ML</c:v>
                </c:pt>
              </c:strCache>
            </c:strRef>
          </c:cat>
          <c:val>
            <c:numRef>
              <c:f>Feuil1!$D$2:$D$3</c:f>
              <c:numCache>
                <c:formatCode>0%</c:formatCode>
                <c:ptCount val="2"/>
                <c:pt idx="0">
                  <c:v>0.77288528389339517</c:v>
                </c:pt>
                <c:pt idx="1">
                  <c:v>1.1096391046139791</c:v>
                </c:pt>
              </c:numCache>
            </c:numRef>
          </c:val>
          <c:extLst>
            <c:ext xmlns:c16="http://schemas.microsoft.com/office/drawing/2014/chart" uri="{C3380CC4-5D6E-409C-BE32-E72D297353CC}">
              <c16:uniqueId val="{00000002-B91E-498C-BAD6-E5A2036C7C14}"/>
            </c:ext>
          </c:extLst>
        </c:ser>
        <c:dLbls>
          <c:showLegendKey val="0"/>
          <c:showVal val="0"/>
          <c:showCatName val="0"/>
          <c:showSerName val="0"/>
          <c:showPercent val="0"/>
          <c:showBubbleSize val="0"/>
        </c:dLbls>
        <c:gapWidth val="267"/>
        <c:overlap val="-43"/>
        <c:axId val="1045968608"/>
        <c:axId val="1975030448"/>
      </c:barChart>
      <c:catAx>
        <c:axId val="10459686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fr-FR"/>
          </a:p>
        </c:txPr>
        <c:crossAx val="1975030448"/>
        <c:crosses val="autoZero"/>
        <c:auto val="1"/>
        <c:lblAlgn val="ctr"/>
        <c:lblOffset val="100"/>
        <c:noMultiLvlLbl val="0"/>
      </c:catAx>
      <c:valAx>
        <c:axId val="197503044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crossAx val="1045968608"/>
        <c:crosses val="autoZero"/>
        <c:crossBetween val="between"/>
      </c:valAx>
      <c:spPr>
        <a:pattFill prst="ltDnDiag">
          <a:fgClr>
            <a:schemeClr val="dk1">
              <a:lumMod val="15000"/>
              <a:lumOff val="85000"/>
            </a:schemeClr>
          </a:fgClr>
          <a:bgClr>
            <a:schemeClr val="lt1"/>
          </a:bgClr>
        </a:pattFill>
        <a:ln>
          <a:noFill/>
        </a:ln>
        <a:effectLst/>
      </c:spPr>
    </c:plotArea>
    <c:legend>
      <c:legendPos val="b"/>
      <c:legendEntry>
        <c:idx val="2"/>
        <c:delete val="1"/>
      </c:legendEntry>
      <c:layout>
        <c:manualLayout>
          <c:xMode val="edge"/>
          <c:yMode val="edge"/>
          <c:x val="0.26976815398075238"/>
          <c:y val="0.9092257217847769"/>
          <c:w val="0.24042844178819905"/>
          <c:h val="8.78912401574803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a7be0fc-6944-40d2-881d-dbb861d618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BA69E6C6097CA438A144056108D294B" ma:contentTypeVersion="13" ma:contentTypeDescription="Create a new document." ma:contentTypeScope="" ma:versionID="73a24eafd1c99dcb568c741c3e3c87d2">
  <xsd:schema xmlns:xsd="http://www.w3.org/2001/XMLSchema" xmlns:xs="http://www.w3.org/2001/XMLSchema" xmlns:p="http://schemas.microsoft.com/office/2006/metadata/properties" xmlns:ns3="ca7be0fc-6944-40d2-881d-dbb861d618a1" targetNamespace="http://schemas.microsoft.com/office/2006/metadata/properties" ma:root="true" ma:fieldsID="8acf695044c60738a48a582b4e0feaf9" ns3:_="">
    <xsd:import namespace="ca7be0fc-6944-40d2-881d-dbb861d618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7be0fc-6944-40d2-881d-dbb861d618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342B4-A54A-400D-B430-8F075D911B6F}">
  <ds:schemaRefs>
    <ds:schemaRef ds:uri="http://schemas.microsoft.com/sharepoint/v3/contenttype/forms"/>
  </ds:schemaRefs>
</ds:datastoreItem>
</file>

<file path=customXml/itemProps2.xml><?xml version="1.0" encoding="utf-8"?>
<ds:datastoreItem xmlns:ds="http://schemas.openxmlformats.org/officeDocument/2006/customXml" ds:itemID="{F3CC4220-FAAC-4959-BEE2-307A3C0678C1}">
  <ds:schemaRefs>
    <ds:schemaRef ds:uri="http://schemas.microsoft.com/office/2006/metadata/properties"/>
    <ds:schemaRef ds:uri="http://schemas.microsoft.com/office/infopath/2007/PartnerControls"/>
    <ds:schemaRef ds:uri="ca7be0fc-6944-40d2-881d-dbb861d618a1"/>
  </ds:schemaRefs>
</ds:datastoreItem>
</file>

<file path=customXml/itemProps3.xml><?xml version="1.0" encoding="utf-8"?>
<ds:datastoreItem xmlns:ds="http://schemas.openxmlformats.org/officeDocument/2006/customXml" ds:itemID="{25FC8467-FFE5-4421-8DD6-2F8BC7361A54}">
  <ds:schemaRefs>
    <ds:schemaRef ds:uri="http://schemas.openxmlformats.org/officeDocument/2006/bibliography"/>
  </ds:schemaRefs>
</ds:datastoreItem>
</file>

<file path=customXml/itemProps4.xml><?xml version="1.0" encoding="utf-8"?>
<ds:datastoreItem xmlns:ds="http://schemas.openxmlformats.org/officeDocument/2006/customXml" ds:itemID="{148C824F-D847-4CC5-AEE9-A09CE87874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7be0fc-6944-40d2-881d-dbb861d61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3159</Words>
  <Characters>17378</Characters>
  <Application>Microsoft Office Word</Application>
  <DocSecurity>0</DocSecurity>
  <Lines>144</Lines>
  <Paragraphs>40</Paragraphs>
  <ScaleCrop>false</ScaleCrop>
  <HeadingPairs>
    <vt:vector size="2" baseType="variant">
      <vt:variant>
        <vt:lpstr>Titre</vt:lpstr>
      </vt:variant>
      <vt:variant>
        <vt:i4>1</vt:i4>
      </vt:variant>
    </vt:vector>
  </HeadingPairs>
  <TitlesOfParts>
    <vt:vector size="1" baseType="lpstr">
      <vt:lpstr>Rapport-BKN2- 2</vt:lpstr>
    </vt:vector>
  </TitlesOfParts>
  <Company/>
  <LinksUpToDate>false</LinksUpToDate>
  <CharactersWithSpaces>20497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Rapport-BKN2- 2</dc:title>
  <dc:creator>Cheick A T Traore</dc:creator>
  <cp:lastModifiedBy>Mariam Toure1</cp:lastModifiedBy>
  <cp:revision>2</cp:revision>
  <dcterms:created xsi:type="dcterms:W3CDTF">2023-09-29T13:50:00Z</dcterms:created>
  <dcterms:modified xsi:type="dcterms:W3CDTF">2023-09-29T13:50:00Z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2023-04-03T00:00:00Z</vt:filetime>
  </property>
  <property fmtid="{D5CDD505-2E9C-101B-9397-08002B2CF9AE}" pid="3" name="Creator">
    <vt:lpwstr>Adobe Illustrator 27.0 (Macintosh)</vt:lpwstr>
  </property>
  <property fmtid="{D5CDD505-2E9C-101B-9397-08002B2CF9AE}" pid="4" name="LastSaved">
    <vt:filetime>2023-04-03T00:00:00Z</vt:filetime>
  </property>
  <property fmtid="{D5CDD505-2E9C-101B-9397-08002B2CF9AE}" pid="5" name="Producer">
    <vt:lpwstr>Adobe PDF library 16.07</vt:lpwstr>
  </property>
  <property fmtid="{D5CDD505-2E9C-101B-9397-08002B2CF9AE}" pid="6" name="ContentTypeId">
    <vt:lpwstr>0x0101005BA69E6C6097CA438A144056108D294B</vt:lpwstr>
  </property>
</Properties>
</file>